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15" w:rsidRPr="00DE7615" w:rsidRDefault="00DE7615" w:rsidP="00DE761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 w:rsidRPr="00DE7615">
        <w:rPr>
          <w:rFonts w:asciiTheme="minorEastAsia" w:eastAsiaTheme="minorEastAsia" w:hAnsiTheme="minorEastAsia" w:cstheme="minorBidi" w:hint="eastAsia"/>
          <w:b/>
          <w:sz w:val="32"/>
          <w:szCs w:val="32"/>
        </w:rPr>
        <w:t>2017学年第一学期普陀区</w:t>
      </w:r>
      <w:r w:rsidRPr="00DE7615">
        <w:rPr>
          <w:rFonts w:asciiTheme="minorEastAsia" w:eastAsiaTheme="minorEastAsia" w:hAnsiTheme="minorEastAsia" w:cstheme="minorBidi"/>
          <w:b/>
          <w:sz w:val="32"/>
          <w:szCs w:val="32"/>
        </w:rPr>
        <w:t>教育</w:t>
      </w:r>
      <w:r w:rsidRPr="00DE7615">
        <w:rPr>
          <w:rFonts w:asciiTheme="minorEastAsia" w:eastAsiaTheme="minorEastAsia" w:hAnsiTheme="minorEastAsia" w:cstheme="minorBidi" w:hint="eastAsia"/>
          <w:b/>
          <w:sz w:val="32"/>
          <w:szCs w:val="32"/>
        </w:rPr>
        <w:t>学院学习</w:t>
      </w:r>
      <w:r w:rsidRPr="00DE7615">
        <w:rPr>
          <w:rFonts w:asciiTheme="minorEastAsia" w:eastAsiaTheme="minorEastAsia" w:hAnsiTheme="minorEastAsia" w:cstheme="minorBidi"/>
          <w:b/>
          <w:sz w:val="32"/>
          <w:szCs w:val="32"/>
        </w:rPr>
        <w:t>党的十九大活动安排</w:t>
      </w:r>
      <w:r w:rsidRPr="00DE7615">
        <w:rPr>
          <w:rFonts w:asciiTheme="minorEastAsia" w:eastAsiaTheme="minorEastAsia" w:hAnsiTheme="minorEastAsia" w:cstheme="minorBidi" w:hint="eastAsia"/>
          <w:b/>
          <w:sz w:val="32"/>
          <w:szCs w:val="32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1134"/>
        <w:gridCol w:w="1843"/>
      </w:tblGrid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时间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参加对象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组织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备注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9.8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“两学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一做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726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讲话（主讲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：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区委党校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胡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教职工学习会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9.22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观看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砥砺奋进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的五年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网上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图片展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各支部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支部组织生活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9.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29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参观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上海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并购博物馆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10.18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（周三）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gramStart"/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观看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</w:t>
            </w:r>
            <w:proofErr w:type="gramEnd"/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的十九大开幕式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教职工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.20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“两学一做”专题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周边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安全形势与我国外交战略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（主讲：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市委党校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黄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教职工学习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10.23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（周一）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的十九大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报告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党总支委员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党总支例会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10.27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深入学习十九大——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十九大党章修改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（主讲：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刘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11.3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参观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中国航海博物馆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11.16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（周四）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不忘初心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，牢记使命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——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学院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与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和平党总支读书交流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活动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学院党员代表、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和平党总支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代表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共建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11.17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“两学一做”专题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“迈向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新时代，开启新征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程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”（主讲：市委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党校李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lastRenderedPageBreak/>
              <w:t>全体教职工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党员大会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lastRenderedPageBreak/>
              <w:t>11.24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——参观东海舰队</w:t>
            </w:r>
            <w:proofErr w:type="gramStart"/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沂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号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登陆舰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成员支部委员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12.1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的十九大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情况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通报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会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大会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”专题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——听十九大党代表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梁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专题报告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教工学习会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8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学习党的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、“两学一做”案例交流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、征求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两学一做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党员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评价表的意见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各支部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支部组织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生活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12.15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深入学习十九大轮值主讲（主讲：钱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、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颜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12.22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专题学习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参观</w:t>
            </w:r>
            <w:proofErr w:type="gramStart"/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中国商飞</w:t>
            </w:r>
            <w:proofErr w:type="gramEnd"/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C919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飞机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研发中心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党日活动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12.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29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深入学习十九大轮值主讲（主讲：赵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、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丁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*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成员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中心组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学习会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1.5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、“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两学</w:t>
            </w:r>
            <w:proofErr w:type="gramStart"/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一做案</w:t>
            </w:r>
            <w:proofErr w:type="gramEnd"/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例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交流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党员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各支部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支部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组织生活</w:t>
            </w:r>
          </w:p>
        </w:tc>
      </w:tr>
      <w:tr w:rsidR="00DE7615" w:rsidRPr="00DE7615" w:rsidTr="00DE7615">
        <w:tc>
          <w:tcPr>
            <w:tcW w:w="1555" w:type="dxa"/>
          </w:tcPr>
          <w:p w:rsidR="00DE7615" w:rsidRPr="00DE7615" w:rsidRDefault="00DE7615" w:rsidP="00DE7615">
            <w:pPr>
              <w:spacing w:line="36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1.19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（周五）</w:t>
            </w:r>
          </w:p>
        </w:tc>
        <w:tc>
          <w:tcPr>
            <w:tcW w:w="2976" w:type="dxa"/>
            <w:shd w:val="clear" w:color="auto" w:fill="auto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“学习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十九大，感受新变化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专题学习</w:t>
            </w:r>
          </w:p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gramStart"/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参观党</w:t>
            </w:r>
            <w:proofErr w:type="gramEnd"/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的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“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一大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会址</w:t>
            </w:r>
          </w:p>
        </w:tc>
        <w:tc>
          <w:tcPr>
            <w:tcW w:w="1418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全体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教职工</w:t>
            </w:r>
          </w:p>
        </w:tc>
        <w:tc>
          <w:tcPr>
            <w:tcW w:w="1134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党总支</w:t>
            </w:r>
          </w:p>
        </w:tc>
        <w:tc>
          <w:tcPr>
            <w:tcW w:w="1843" w:type="dxa"/>
          </w:tcPr>
          <w:p w:rsidR="00DE7615" w:rsidRPr="00DE7615" w:rsidRDefault="00DE7615" w:rsidP="00DE7615">
            <w:pPr>
              <w:spacing w:line="360" w:lineRule="auto"/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E7615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党日</w:t>
            </w:r>
            <w:r w:rsidRPr="00DE7615">
              <w:rPr>
                <w:rFonts w:asciiTheme="minorHAnsi" w:eastAsiaTheme="minorEastAsia" w:hAnsiTheme="minorHAnsi" w:cstheme="minorBidi"/>
                <w:sz w:val="24"/>
                <w:szCs w:val="24"/>
              </w:rPr>
              <w:t>活动</w:t>
            </w:r>
          </w:p>
        </w:tc>
      </w:tr>
    </w:tbl>
    <w:p w:rsidR="00DE7615" w:rsidRPr="00DE7615" w:rsidRDefault="00DE7615" w:rsidP="00DE7615">
      <w:pPr>
        <w:rPr>
          <w:rFonts w:asciiTheme="minorHAnsi" w:eastAsiaTheme="minorEastAsia" w:hAnsiTheme="minorHAnsi" w:cstheme="minorBidi"/>
          <w:szCs w:val="22"/>
        </w:rPr>
      </w:pPr>
      <w:bookmarkStart w:id="0" w:name="_GoBack"/>
      <w:bookmarkEnd w:id="0"/>
    </w:p>
    <w:sectPr w:rsidR="00DE7615" w:rsidRPr="00DE7615">
      <w:headerReference w:type="default" r:id="rId4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DE7615">
    <w:pPr>
      <w:pStyle w:val="a3"/>
      <w:pBdr>
        <w:bottom w:val="double" w:sz="4" w:space="1" w:color="339966"/>
      </w:pBdr>
      <w:jc w:val="both"/>
      <w:rPr>
        <w:rFonts w:eastAsia="金梅毛楷體" w:hint="eastAsia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5"/>
    <w:rsid w:val="00DE7615"/>
    <w:rsid w:val="00F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04CF6-C35C-4F6B-937F-DABA7FE4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761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DE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1</cp:revision>
  <dcterms:created xsi:type="dcterms:W3CDTF">2017-12-26T07:08:00Z</dcterms:created>
  <dcterms:modified xsi:type="dcterms:W3CDTF">2017-12-26T07:19:00Z</dcterms:modified>
</cp:coreProperties>
</file>