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4F" w:rsidRPr="00732B4F" w:rsidRDefault="00732B4F" w:rsidP="00732B4F">
      <w:pPr>
        <w:spacing w:line="360" w:lineRule="auto"/>
        <w:jc w:val="center"/>
        <w:rPr>
          <w:rFonts w:asciiTheme="minorHAnsi" w:eastAsiaTheme="minorEastAsia" w:hAnsiTheme="minorHAnsi" w:cstheme="minorBidi"/>
          <w:b/>
          <w:w w:val="100"/>
          <w:kern w:val="2"/>
          <w:sz w:val="28"/>
          <w:szCs w:val="28"/>
        </w:rPr>
      </w:pPr>
      <w:bookmarkStart w:id="0" w:name="_GoBack"/>
      <w:r w:rsidRPr="00732B4F">
        <w:rPr>
          <w:rFonts w:asciiTheme="minorHAnsi" w:eastAsiaTheme="minorEastAsia" w:hAnsiTheme="minorHAnsi" w:cstheme="minorBidi" w:hint="eastAsia"/>
          <w:b/>
          <w:w w:val="100"/>
          <w:kern w:val="2"/>
          <w:sz w:val="28"/>
          <w:szCs w:val="28"/>
        </w:rPr>
        <w:t>统编教材《道德与法治》区域推进过程中的</w:t>
      </w:r>
      <w:r w:rsidRPr="00732B4F">
        <w:rPr>
          <w:rFonts w:asciiTheme="minorHAnsi" w:eastAsiaTheme="minorEastAsia" w:hAnsiTheme="minorHAnsi" w:cstheme="minorBidi"/>
          <w:b/>
          <w:w w:val="100"/>
          <w:kern w:val="2"/>
          <w:sz w:val="28"/>
          <w:szCs w:val="28"/>
        </w:rPr>
        <w:t>经验与问题</w:t>
      </w:r>
    </w:p>
    <w:bookmarkEnd w:id="0"/>
    <w:p w:rsidR="00732B4F" w:rsidRPr="00732B4F" w:rsidRDefault="00732B4F" w:rsidP="00732B4F">
      <w:pPr>
        <w:spacing w:line="360" w:lineRule="auto"/>
        <w:ind w:right="42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 xml:space="preserve">  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 xml:space="preserve">   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今年九月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统编教材《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道德与法治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》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在一年级开始实施，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到今天快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4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个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月了。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bCs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在统编教材推进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的过程中，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走访了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15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所学校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，听了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20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余多节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课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,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通过市教研室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问卷表格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的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调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查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、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随堂课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听课、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实践课研究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、以及区级教研展示课等多种途径，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采用“自上而下”与“自下而上”相结合的教研路径，开展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“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区级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——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片块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——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校本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”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的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三级教研活动模式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，立足课堂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，深化实践。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bCs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区级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：</w:t>
      </w:r>
      <w:proofErr w:type="gramStart"/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聚焦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低</w:t>
      </w:r>
      <w:proofErr w:type="gramEnd"/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年段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活动化学习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bCs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片块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：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立足课堂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 xml:space="preserve"> 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实践反思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bCs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校本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：结合本校的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实际工作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，整合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bCs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在区域教研主题的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引领下，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5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个片块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“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以课堂为基地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，开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展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实践反思活动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”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：各片</w:t>
      </w:r>
      <w:proofErr w:type="gramStart"/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块活动</w:t>
      </w:r>
      <w:proofErr w:type="gramEnd"/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侧重不同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，有的同课异构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、有实践反思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、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有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注重体验实践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在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教学实践中，</w:t>
      </w:r>
      <w:r w:rsidRPr="00732B4F">
        <w:rPr>
          <w:rFonts w:asciiTheme="minorHAnsi" w:eastAsiaTheme="minorEastAsia" w:hAnsiTheme="minorHAnsi" w:cstheme="minorBidi"/>
          <w:bCs/>
          <w:w w:val="100"/>
          <w:kern w:val="2"/>
          <w:szCs w:val="24"/>
        </w:rPr>
        <w:t>面上学校的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主要做法小结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如下：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1.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提升活动趣味性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：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根据一年级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小朋友的年龄特征、认知特点设计形式多样的活动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：例如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：在《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开开心心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上学去》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这课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教学中：小方老师就设计了：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“新课本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，我会认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”、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“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小书包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找朋友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”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、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“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小书包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学着理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”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又例如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：《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拉拉手交朋友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》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这课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教学中，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通过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游戏：网小鱼，学习简单的自我介绍，学习结交新朋友的简单方法。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《课间十分钟》，结合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班级实际情况，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指导学生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开展室内活动：萝卜蹲、挑帮帮等，引导学生感受快乐的校园生活。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2.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注重活动体验性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例如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《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上学路上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》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，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创设马路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上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的不同情景，让孩子们通过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实际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走走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，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来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学习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正确过马路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方法。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《别伤着自己》，指导孩子贴贴创可贴，又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根据现实生活中孩子容易出鼻血的现象，教孩子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正确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的处理方法，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让孩子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明白遇到小伤口不慌张，培养自我保护的能力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。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《快乐过新年》创设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不同的拜年情景，让孩子真实的体验：中国年味，感受中华传统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民俗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。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bCs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3.</w:t>
      </w:r>
      <w:r w:rsidRPr="00732B4F"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关注活动整合性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本学期的教育主题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《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适应新生活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》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，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因此在教学中，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不少教师将课堂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教学与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学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lastRenderedPageBreak/>
        <w:t>前体验、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班队活动、主题教育课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、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秋游活动等相结合，找到教育的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共同点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，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这也是的利益于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“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我们这支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庞大的兼职队伍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——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班主任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”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。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4.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重视活动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的生活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性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活动设计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以学生的真实生活基础，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例如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《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拉拉手交朋友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》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教学中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，针对生活中孩子以自我为中心的现象，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续编绘本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-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---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链接生活，引导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学生尝试运用学到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的方法去解决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实际生活中的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问题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。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《吃饭有讲究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》中，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展示学生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在家庭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生活中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真实的吃饭情景，来聊聊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“我在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餐桌上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”的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表现，帮助学生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养成良好的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饮食生活习惯。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在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课堂教学实施的过程中，最大的亮点就是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“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新普陀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小学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”</w:t>
      </w:r>
    </w:p>
    <w:p w:rsidR="00732B4F" w:rsidRPr="00732B4F" w:rsidRDefault="00732B4F" w:rsidP="00732B4F">
      <w:pPr>
        <w:spacing w:line="360" w:lineRule="auto"/>
        <w:ind w:right="420" w:firstLineChars="250" w:firstLine="602"/>
        <w:rPr>
          <w:rFonts w:asciiTheme="minorHAnsi" w:eastAsiaTheme="minorEastAsia" w:hAnsiTheme="minorHAnsi" w:cstheme="minorBidi"/>
          <w:b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/>
          <w:b/>
          <w:w w:val="100"/>
          <w:kern w:val="2"/>
          <w:szCs w:val="24"/>
        </w:rPr>
        <w:t>5. “</w:t>
      </w:r>
      <w:r w:rsidRPr="00732B4F">
        <w:rPr>
          <w:rFonts w:asciiTheme="minorHAnsi" w:eastAsiaTheme="minorEastAsia" w:hAnsiTheme="minorHAnsi" w:cstheme="minorBidi" w:hint="eastAsia"/>
          <w:b/>
          <w:w w:val="100"/>
          <w:kern w:val="2"/>
          <w:szCs w:val="24"/>
        </w:rPr>
        <w:t>教学评一致性</w:t>
      </w:r>
      <w:r w:rsidRPr="00732B4F">
        <w:rPr>
          <w:rFonts w:asciiTheme="minorHAnsi" w:eastAsiaTheme="minorEastAsia" w:hAnsiTheme="minorHAnsi" w:cstheme="minorBidi"/>
          <w:b/>
          <w:w w:val="100"/>
          <w:kern w:val="2"/>
          <w:szCs w:val="24"/>
        </w:rPr>
        <w:t>”</w:t>
      </w:r>
      <w:r w:rsidRPr="00732B4F">
        <w:rPr>
          <w:rFonts w:asciiTheme="minorHAnsi" w:eastAsiaTheme="minorEastAsia" w:hAnsiTheme="minorHAnsi" w:cstheme="minorBidi" w:hint="eastAsia"/>
          <w:b/>
          <w:w w:val="100"/>
          <w:kern w:val="2"/>
          <w:szCs w:val="24"/>
        </w:rPr>
        <w:t>视野下</w:t>
      </w:r>
      <w:r w:rsidRPr="00732B4F">
        <w:rPr>
          <w:rFonts w:asciiTheme="minorHAnsi" w:eastAsiaTheme="minorEastAsia" w:hAnsiTheme="minorHAnsi" w:cstheme="minorBidi"/>
          <w:b/>
          <w:w w:val="100"/>
          <w:kern w:val="2"/>
          <w:szCs w:val="24"/>
        </w:rPr>
        <w:t>的道德与法治课堂的建构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以一年级《道德与法治》新教材中《拉拉手，交朋友》一课为载体，在核心目标“初步解决学生自我中心产生的交友问题”引领下，精炼课堂活动模块，渗透兴趣、习惯、方法三维度评价指标，以“教学评一致”为理论指导开展实践，并就课时调整后的容量与效益、随年段上升后评价的维度与表述等问题进行探究。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b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在“以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课堂为基地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”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努力实践的背后，统编教材在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推进过程中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也发现了不少问题。</w:t>
      </w:r>
      <w:r w:rsidRPr="00732B4F">
        <w:rPr>
          <w:rFonts w:asciiTheme="minorHAnsi" w:eastAsiaTheme="minorEastAsia" w:hAnsiTheme="minorHAnsi" w:cstheme="minorBidi"/>
          <w:b/>
          <w:w w:val="100"/>
          <w:kern w:val="2"/>
          <w:szCs w:val="24"/>
        </w:rPr>
        <w:t>主要如下：</w:t>
      </w:r>
    </w:p>
    <w:p w:rsidR="00732B4F" w:rsidRPr="00732B4F" w:rsidRDefault="00C80EB4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</w:p>
    <w:p w:rsidR="00732B4F" w:rsidRPr="00732B4F" w:rsidRDefault="00732B4F" w:rsidP="00732B4F">
      <w:pPr>
        <w:spacing w:line="360" w:lineRule="auto"/>
        <w:ind w:right="420" w:firstLineChars="250" w:firstLine="602"/>
        <w:rPr>
          <w:rFonts w:asciiTheme="minorHAnsi" w:eastAsiaTheme="minorEastAsia" w:hAnsiTheme="minorHAnsi" w:cstheme="minorBidi"/>
          <w:b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b/>
          <w:w w:val="100"/>
          <w:kern w:val="2"/>
          <w:szCs w:val="24"/>
        </w:rPr>
        <w:t>后续推进</w:t>
      </w:r>
      <w:r w:rsidRPr="00732B4F">
        <w:rPr>
          <w:rFonts w:asciiTheme="minorHAnsi" w:eastAsiaTheme="minorEastAsia" w:hAnsiTheme="minorHAnsi" w:cstheme="minorBidi"/>
          <w:b/>
          <w:w w:val="100"/>
          <w:kern w:val="2"/>
          <w:szCs w:val="24"/>
        </w:rPr>
        <w:t>的</w:t>
      </w:r>
      <w:r w:rsidRPr="00732B4F">
        <w:rPr>
          <w:rFonts w:asciiTheme="minorHAnsi" w:eastAsiaTheme="minorEastAsia" w:hAnsiTheme="minorHAnsi" w:cstheme="minorBidi" w:hint="eastAsia"/>
          <w:b/>
          <w:w w:val="100"/>
          <w:kern w:val="2"/>
          <w:szCs w:val="24"/>
        </w:rPr>
        <w:t>思考</w:t>
      </w:r>
      <w:r w:rsidRPr="00732B4F">
        <w:rPr>
          <w:rFonts w:asciiTheme="minorHAnsi" w:eastAsiaTheme="minorEastAsia" w:hAnsiTheme="minorHAnsi" w:cstheme="minorBidi"/>
          <w:b/>
          <w:w w:val="100"/>
          <w:kern w:val="2"/>
          <w:szCs w:val="24"/>
        </w:rPr>
        <w:t>：</w:t>
      </w:r>
    </w:p>
    <w:p w:rsidR="00732B4F" w:rsidRPr="00732B4F" w:rsidRDefault="00C80EB4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>
        <w:rPr>
          <w:rFonts w:asciiTheme="minorHAnsi" w:eastAsiaTheme="minorEastAsia" w:hAnsiTheme="minorHAnsi" w:cstheme="minorBidi" w:hint="eastAsia"/>
          <w:bCs/>
          <w:w w:val="100"/>
          <w:kern w:val="2"/>
          <w:szCs w:val="24"/>
        </w:rPr>
        <w:t>……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noProof/>
          <w:w w:val="10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E0803" wp14:editId="51D626C5">
                <wp:simplePos x="0" y="0"/>
                <wp:positionH relativeFrom="column">
                  <wp:posOffset>2266950</wp:posOffset>
                </wp:positionH>
                <wp:positionV relativeFrom="paragraph">
                  <wp:posOffset>15240</wp:posOffset>
                </wp:positionV>
                <wp:extent cx="600075" cy="361950"/>
                <wp:effectExtent l="0" t="0" r="952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2B4F" w:rsidRDefault="00732B4F" w:rsidP="00732B4F">
                            <w:r>
                              <w:rPr>
                                <w:rFonts w:hint="eastAsia"/>
                              </w:rPr>
                              <w:t>核心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8E080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78.5pt;margin-top:1.2pt;width:47.2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" fillcolor="window" stroked="f" strokeweight=".5pt">
                <v:textbox>
                  <w:txbxContent>
                    <w:p w:rsidR="00732B4F" w:rsidRDefault="00732B4F" w:rsidP="00732B4F">
                      <w:r>
                        <w:rPr>
                          <w:rFonts w:hint="eastAsia"/>
                        </w:rPr>
                        <w:t>核心</w:t>
                      </w:r>
                    </w:p>
                  </w:txbxContent>
                </v:textbox>
              </v:shape>
            </w:pict>
          </mc:Fallback>
        </mc:AlternateContent>
      </w:r>
      <w:r w:rsidRPr="00732B4F">
        <w:rPr>
          <w:rFonts w:asciiTheme="minorHAnsi" w:eastAsiaTheme="minorEastAsia" w:hAnsiTheme="minorHAnsi" w:cstheme="minorBidi"/>
          <w:noProof/>
          <w:w w:val="10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A2F95" wp14:editId="79201CB3">
                <wp:simplePos x="0" y="0"/>
                <wp:positionH relativeFrom="column">
                  <wp:posOffset>1857375</wp:posOffset>
                </wp:positionH>
                <wp:positionV relativeFrom="paragraph">
                  <wp:posOffset>285750</wp:posOffset>
                </wp:positionV>
                <wp:extent cx="1409700" cy="781050"/>
                <wp:effectExtent l="0" t="0" r="19050" b="1905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81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2B4F" w:rsidRPr="00905C58" w:rsidRDefault="00732B4F" w:rsidP="00732B4F">
                            <w:pPr>
                              <w:jc w:val="center"/>
                            </w:pPr>
                            <w:r w:rsidRPr="00905C58">
                              <w:rPr>
                                <w:rFonts w:hint="eastAsia"/>
                              </w:rPr>
                              <w:t>明确课程目标</w:t>
                            </w:r>
                          </w:p>
                          <w:p w:rsidR="00732B4F" w:rsidRPr="00905C58" w:rsidRDefault="00732B4F" w:rsidP="00732B4F">
                            <w:pPr>
                              <w:jc w:val="center"/>
                            </w:pPr>
                            <w:r w:rsidRPr="00905C58">
                              <w:rPr>
                                <w:rFonts w:hint="eastAsia"/>
                              </w:rPr>
                              <w:t>细化</w:t>
                            </w:r>
                            <w:r w:rsidRPr="00905C58">
                              <w:t>课时目标</w:t>
                            </w:r>
                          </w:p>
                          <w:p w:rsidR="00732B4F" w:rsidRPr="00905C58" w:rsidRDefault="00732B4F" w:rsidP="00732B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9A2F95" id="椭圆 3" o:spid="_x0000_s1027" style="position:absolute;left:0;text-align:left;margin-left:146.25pt;margin-top:22.5pt;width:1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" fillcolor="window" strokecolor="windowText" strokeweight="1pt">
                <v:stroke joinstyle="miter"/>
                <v:textbox>
                  <w:txbxContent>
                    <w:p w:rsidR="00732B4F" w:rsidRPr="00905C58" w:rsidRDefault="00732B4F" w:rsidP="00732B4F">
                      <w:pPr>
                        <w:jc w:val="center"/>
                      </w:pPr>
                      <w:r w:rsidRPr="00905C58">
                        <w:rPr>
                          <w:rFonts w:hint="eastAsia"/>
                        </w:rPr>
                        <w:t>明确课程目标</w:t>
                      </w:r>
                    </w:p>
                    <w:p w:rsidR="00732B4F" w:rsidRPr="00905C58" w:rsidRDefault="00732B4F" w:rsidP="00732B4F">
                      <w:pPr>
                        <w:jc w:val="center"/>
                      </w:pPr>
                      <w:r w:rsidRPr="00905C58">
                        <w:rPr>
                          <w:rFonts w:hint="eastAsia"/>
                        </w:rPr>
                        <w:t>细化</w:t>
                      </w:r>
                      <w:r w:rsidRPr="00905C58">
                        <w:t>课时目标</w:t>
                      </w:r>
                    </w:p>
                    <w:p w:rsidR="00732B4F" w:rsidRPr="00905C58" w:rsidRDefault="00732B4F" w:rsidP="00732B4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 w:hint="eastAsia"/>
          <w:noProof/>
          <w:w w:val="10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9FA5C" wp14:editId="140674AA">
                <wp:simplePos x="0" y="0"/>
                <wp:positionH relativeFrom="column">
                  <wp:posOffset>3133725</wp:posOffset>
                </wp:positionH>
                <wp:positionV relativeFrom="paragraph">
                  <wp:posOffset>76200</wp:posOffset>
                </wp:positionV>
                <wp:extent cx="76200" cy="152400"/>
                <wp:effectExtent l="0" t="0" r="57150" b="571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C2F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246.75pt;margin-top:6pt;width:6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" strokecolor="#5b9bd5" strokeweight=".5pt">
                <v:stroke endarrow="block" joinstyle="miter"/>
              </v:shape>
            </w:pict>
          </mc:Fallback>
        </mc:AlternateContent>
      </w:r>
      <w:r w:rsidRPr="00732B4F">
        <w:rPr>
          <w:rFonts w:asciiTheme="minorHAnsi" w:eastAsiaTheme="minorEastAsia" w:hAnsiTheme="minorHAnsi" w:cstheme="minorBidi" w:hint="eastAsia"/>
          <w:noProof/>
          <w:w w:val="10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65E0C" wp14:editId="2D42C65B">
                <wp:simplePos x="0" y="0"/>
                <wp:positionH relativeFrom="column">
                  <wp:posOffset>1904365</wp:posOffset>
                </wp:positionH>
                <wp:positionV relativeFrom="paragraph">
                  <wp:posOffset>28575</wp:posOffset>
                </wp:positionV>
                <wp:extent cx="123825" cy="171450"/>
                <wp:effectExtent l="38100" t="0" r="28575" b="571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71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BD3FC" id="直接箭头连接符 5" o:spid="_x0000_s1026" type="#_x0000_t32" style="position:absolute;left:0;text-align:left;margin-left:149.95pt;margin-top:2.25pt;width:9.75pt;height:13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" strokecolor="#5b9bd5" strokeweight=".5pt">
                <v:stroke endarrow="block" joinstyle="miter"/>
              </v:shape>
            </w:pict>
          </mc:Fallback>
        </mc:AlternateContent>
      </w:r>
      <w:r w:rsidRPr="00732B4F">
        <w:rPr>
          <w:rFonts w:asciiTheme="minorHAnsi" w:eastAsiaTheme="minorEastAsia" w:hAnsiTheme="minorHAnsi" w:cstheme="minorBidi"/>
          <w:noProof/>
          <w:w w:val="10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05C49" wp14:editId="6FA14471">
                <wp:simplePos x="0" y="0"/>
                <wp:positionH relativeFrom="column">
                  <wp:posOffset>3019425</wp:posOffset>
                </wp:positionH>
                <wp:positionV relativeFrom="paragraph">
                  <wp:posOffset>228600</wp:posOffset>
                </wp:positionV>
                <wp:extent cx="847725" cy="276225"/>
                <wp:effectExtent l="0" t="0" r="28575" b="285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2B4F" w:rsidRPr="0081001F" w:rsidRDefault="00732B4F" w:rsidP="00732B4F">
                            <w:r>
                              <w:rPr>
                                <w:rFonts w:hint="eastAsia"/>
                              </w:rPr>
                              <w:t>学习</w:t>
                            </w:r>
                            <w:r w:rsidRPr="0081001F">
                              <w:rPr>
                                <w:rFonts w:hint="eastAsia"/>
                              </w:rPr>
                              <w:t>评价</w:t>
                            </w:r>
                          </w:p>
                          <w:p w:rsidR="00732B4F" w:rsidRDefault="00732B4F" w:rsidP="00732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5C49" id="文本框 6" o:spid="_x0000_s1028" type="#_x0000_t202" style="position:absolute;left:0;text-align:left;margin-left:237.75pt;margin-top:18pt;width:66.75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" fillcolor="window" strokeweight=".5pt">
                <v:textbox>
                  <w:txbxContent>
                    <w:p w:rsidR="00732B4F" w:rsidRPr="0081001F" w:rsidRDefault="00732B4F" w:rsidP="00732B4F">
                      <w:r>
                        <w:rPr>
                          <w:rFonts w:hint="eastAsia"/>
                        </w:rPr>
                        <w:t>学习</w:t>
                      </w:r>
                      <w:r w:rsidRPr="0081001F">
                        <w:rPr>
                          <w:rFonts w:hint="eastAsia"/>
                        </w:rPr>
                        <w:t>评价</w:t>
                      </w:r>
                    </w:p>
                    <w:p w:rsidR="00732B4F" w:rsidRDefault="00732B4F" w:rsidP="00732B4F"/>
                  </w:txbxContent>
                </v:textbox>
              </v:shape>
            </w:pict>
          </mc:Fallback>
        </mc:AlternateContent>
      </w:r>
      <w:r w:rsidRPr="00732B4F">
        <w:rPr>
          <w:rFonts w:asciiTheme="minorHAnsi" w:eastAsiaTheme="minorEastAsia" w:hAnsiTheme="minorHAnsi" w:cstheme="minorBidi"/>
          <w:noProof/>
          <w:w w:val="10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BA0DC" wp14:editId="56E6CA7F">
                <wp:simplePos x="0" y="0"/>
                <wp:positionH relativeFrom="column">
                  <wp:posOffset>1352550</wp:posOffset>
                </wp:positionH>
                <wp:positionV relativeFrom="paragraph">
                  <wp:posOffset>219075</wp:posOffset>
                </wp:positionV>
                <wp:extent cx="819150" cy="295275"/>
                <wp:effectExtent l="0" t="0" r="19050" b="285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2B4F" w:rsidRDefault="00732B4F" w:rsidP="00732B4F">
                            <w:r>
                              <w:t>活动</w:t>
                            </w:r>
                            <w:r>
                              <w:rPr>
                                <w:rFonts w:hint="eastAsia"/>
                              </w:rPr>
                              <w:t>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A0DC" id="文本框 7" o:spid="_x0000_s1029" type="#_x0000_t202" style="position:absolute;left:0;text-align:left;margin-left:106.5pt;margin-top:17.25pt;width:64.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" fillcolor="window" strokeweight=".5pt">
                <v:textbox>
                  <w:txbxContent>
                    <w:p w:rsidR="00732B4F" w:rsidRDefault="00732B4F" w:rsidP="00732B4F">
                      <w:r>
                        <w:t>活动</w:t>
                      </w:r>
                      <w:r>
                        <w:rPr>
                          <w:rFonts w:hint="eastAsia"/>
                        </w:rPr>
                        <w:t>设计</w:t>
                      </w:r>
                    </w:p>
                  </w:txbxContent>
                </v:textbox>
              </v:shape>
            </w:pict>
          </mc:Fallback>
        </mc:AlternateContent>
      </w:r>
    </w:p>
    <w:p w:rsidR="00732B4F" w:rsidRPr="00732B4F" w:rsidRDefault="00732B4F" w:rsidP="00732B4F">
      <w:pPr>
        <w:spacing w:line="360" w:lineRule="auto"/>
        <w:ind w:right="420"/>
        <w:rPr>
          <w:rFonts w:asciiTheme="minorHAnsi" w:eastAsiaTheme="minorEastAsia" w:hAnsiTheme="minorHAnsi" w:cstheme="minorBidi"/>
          <w:bCs/>
          <w:w w:val="100"/>
          <w:kern w:val="2"/>
          <w:szCs w:val="24"/>
        </w:rPr>
      </w:pP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 xml:space="preserve">1. 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增强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目标意识</w:t>
      </w:r>
    </w:p>
    <w:p w:rsidR="00732B4F" w:rsidRPr="00732B4F" w:rsidRDefault="00C80EB4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2.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提升评价</w:t>
      </w: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能力</w:t>
      </w:r>
    </w:p>
    <w:p w:rsidR="00732B4F" w:rsidRPr="00732B4F" w:rsidRDefault="00C80EB4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……</w:t>
      </w:r>
    </w:p>
    <w:p w:rsidR="00732B4F" w:rsidRPr="00732B4F" w:rsidRDefault="00732B4F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32B4F">
        <w:rPr>
          <w:rFonts w:asciiTheme="minorHAnsi" w:eastAsiaTheme="minorEastAsia" w:hAnsiTheme="minorHAnsi" w:cstheme="minorBidi"/>
          <w:w w:val="100"/>
          <w:kern w:val="2"/>
          <w:szCs w:val="24"/>
        </w:rPr>
        <w:t>3.</w:t>
      </w:r>
      <w:r w:rsidRPr="00732B4F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提高活动规格</w:t>
      </w:r>
    </w:p>
    <w:p w:rsidR="00732B4F" w:rsidRPr="00732B4F" w:rsidRDefault="00C80EB4" w:rsidP="00732B4F">
      <w:pPr>
        <w:spacing w:line="360" w:lineRule="auto"/>
        <w:ind w:right="420"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lastRenderedPageBreak/>
        <w:t>……</w:t>
      </w:r>
    </w:p>
    <w:p w:rsidR="00ED6871" w:rsidRPr="00732B4F" w:rsidRDefault="00ED6871" w:rsidP="00732B4F">
      <w:pPr>
        <w:spacing w:line="360" w:lineRule="auto"/>
        <w:rPr>
          <w:szCs w:val="24"/>
        </w:rPr>
      </w:pPr>
    </w:p>
    <w:sectPr w:rsidR="00ED6871" w:rsidRPr="00732B4F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FF7" w:rsidRDefault="00CA2FF7" w:rsidP="006D500D">
      <w:r>
        <w:separator/>
      </w:r>
    </w:p>
  </w:endnote>
  <w:endnote w:type="continuationSeparator" w:id="0">
    <w:p w:rsidR="00CA2FF7" w:rsidRDefault="00CA2FF7" w:rsidP="006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FF7" w:rsidRDefault="00CA2FF7" w:rsidP="006D500D">
      <w:r>
        <w:separator/>
      </w:r>
    </w:p>
  </w:footnote>
  <w:footnote w:type="continuationSeparator" w:id="0">
    <w:p w:rsidR="00CA2FF7" w:rsidRDefault="00CA2FF7" w:rsidP="006D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7A626F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63EC3F21" wp14:editId="793ECDEB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F"/>
    <w:rsid w:val="0002797D"/>
    <w:rsid w:val="000B0E69"/>
    <w:rsid w:val="00242798"/>
    <w:rsid w:val="00297D17"/>
    <w:rsid w:val="002D1F1C"/>
    <w:rsid w:val="002D3C3D"/>
    <w:rsid w:val="003164A5"/>
    <w:rsid w:val="003845B2"/>
    <w:rsid w:val="00570B44"/>
    <w:rsid w:val="005A03E9"/>
    <w:rsid w:val="006A2942"/>
    <w:rsid w:val="006D276F"/>
    <w:rsid w:val="006D500D"/>
    <w:rsid w:val="007245B1"/>
    <w:rsid w:val="00732B4F"/>
    <w:rsid w:val="007A626F"/>
    <w:rsid w:val="008070FD"/>
    <w:rsid w:val="008B747D"/>
    <w:rsid w:val="009F1D45"/>
    <w:rsid w:val="00B751F3"/>
    <w:rsid w:val="00C80EB4"/>
    <w:rsid w:val="00CA2FF7"/>
    <w:rsid w:val="00CB561C"/>
    <w:rsid w:val="00E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82356-9A38-4CBB-85C2-842D3F9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C"/>
    <w:pPr>
      <w:widowControl w:val="0"/>
      <w:jc w:val="both"/>
    </w:pPr>
    <w:rPr>
      <w:rFonts w:ascii="楷体" w:eastAsia="楷体" w:hAnsi="Brush Script MT" w:cs="Times New Roman"/>
      <w:w w:val="80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845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w w:val="100"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64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6D27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3845B2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4">
    <w:name w:val="Normal (Web)"/>
    <w:basedOn w:val="a"/>
    <w:uiPriority w:val="99"/>
    <w:rsid w:val="00384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styleId="a5">
    <w:name w:val="footer"/>
    <w:basedOn w:val="a"/>
    <w:link w:val="Char0"/>
    <w:uiPriority w:val="99"/>
    <w:unhideWhenUsed/>
    <w:rsid w:val="006D5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00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3164A5"/>
    <w:rPr>
      <w:rFonts w:ascii="楷体" w:eastAsia="楷体" w:hAnsi="Brush Script MT" w:cs="Times New Roman"/>
      <w:b/>
      <w:bCs/>
      <w:w w:val="80"/>
      <w:kern w:val="0"/>
      <w:sz w:val="32"/>
      <w:szCs w:val="32"/>
    </w:rPr>
  </w:style>
  <w:style w:type="character" w:styleId="a6">
    <w:name w:val="Hyperlink"/>
    <w:uiPriority w:val="99"/>
    <w:semiHidden/>
    <w:unhideWhenUsed/>
    <w:rsid w:val="003164A5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6</cp:revision>
  <dcterms:created xsi:type="dcterms:W3CDTF">2018-11-20T03:15:00Z</dcterms:created>
  <dcterms:modified xsi:type="dcterms:W3CDTF">2018-11-20T03:28:00Z</dcterms:modified>
</cp:coreProperties>
</file>