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558" w:rsidRPr="001E2211" w:rsidRDefault="00062558" w:rsidP="00062558">
      <w:pPr>
        <w:spacing w:line="360" w:lineRule="auto"/>
        <w:jc w:val="center"/>
        <w:rPr>
          <w:rFonts w:ascii="微软雅黑" w:eastAsia="微软雅黑" w:hAnsi="微软雅黑" w:hint="eastAsia"/>
          <w:b/>
          <w:bCs/>
          <w:color w:val="000000"/>
          <w:kern w:val="28"/>
          <w:sz w:val="28"/>
          <w:szCs w:val="36"/>
        </w:rPr>
      </w:pPr>
      <w:r w:rsidRPr="001E2211">
        <w:rPr>
          <w:rFonts w:ascii="微软雅黑" w:eastAsia="微软雅黑" w:hAnsi="微软雅黑" w:hint="eastAsia"/>
          <w:b/>
          <w:bCs/>
          <w:color w:val="000000"/>
          <w:kern w:val="28"/>
          <w:sz w:val="28"/>
          <w:szCs w:val="36"/>
        </w:rPr>
        <w:t>不忘初心  砥砺奋进  再攀文明创建新高峰</w:t>
      </w:r>
    </w:p>
    <w:p w:rsidR="00062558" w:rsidRPr="00025D99" w:rsidRDefault="00062558" w:rsidP="00062558">
      <w:pPr>
        <w:spacing w:line="360" w:lineRule="auto"/>
        <w:jc w:val="center"/>
        <w:rPr>
          <w:rFonts w:hint="eastAsia"/>
          <w:sz w:val="28"/>
          <w:szCs w:val="28"/>
        </w:rPr>
      </w:pPr>
      <w:r w:rsidRPr="00320CBB">
        <w:rPr>
          <w:rFonts w:hint="eastAsia"/>
          <w:sz w:val="28"/>
          <w:szCs w:val="28"/>
        </w:rPr>
        <w:t>——普陀区教育学院</w:t>
      </w:r>
      <w:r>
        <w:rPr>
          <w:rFonts w:hint="eastAsia"/>
          <w:sz w:val="28"/>
          <w:szCs w:val="28"/>
        </w:rPr>
        <w:t>创建第十九届市文明单位阶段工作总结</w:t>
      </w:r>
    </w:p>
    <w:p w:rsidR="00062558" w:rsidRPr="001E2211" w:rsidRDefault="00062558" w:rsidP="00062558">
      <w:pPr>
        <w:spacing w:line="360" w:lineRule="auto"/>
        <w:rPr>
          <w:rFonts w:hint="eastAsia"/>
          <w:sz w:val="24"/>
          <w:szCs w:val="28"/>
        </w:rPr>
      </w:pPr>
      <w:r w:rsidRPr="001E2211">
        <w:rPr>
          <w:rFonts w:hint="eastAsia"/>
          <w:b/>
          <w:sz w:val="24"/>
          <w:szCs w:val="28"/>
        </w:rPr>
        <w:t xml:space="preserve"> </w:t>
      </w:r>
    </w:p>
    <w:p w:rsidR="00062558" w:rsidRPr="001E2211" w:rsidRDefault="00062558" w:rsidP="00062558">
      <w:pPr>
        <w:spacing w:line="360" w:lineRule="auto"/>
        <w:ind w:firstLine="540"/>
        <w:rPr>
          <w:sz w:val="24"/>
          <w:szCs w:val="28"/>
        </w:rPr>
      </w:pPr>
      <w:r w:rsidRPr="001E2211">
        <w:rPr>
          <w:rFonts w:hint="eastAsia"/>
          <w:sz w:val="24"/>
          <w:szCs w:val="28"/>
        </w:rPr>
        <w:t>普陀区教育学院在蝉联七届上海市文明单位的基础上，于</w:t>
      </w:r>
      <w:r w:rsidRPr="001E2211">
        <w:rPr>
          <w:rFonts w:hint="eastAsia"/>
          <w:sz w:val="24"/>
          <w:szCs w:val="28"/>
        </w:rPr>
        <w:t>2017</w:t>
      </w:r>
      <w:r w:rsidRPr="001E2211">
        <w:rPr>
          <w:rFonts w:ascii="宋体" w:hAnsi="宋体" w:hint="eastAsia"/>
          <w:sz w:val="24"/>
          <w:szCs w:val="28"/>
        </w:rPr>
        <w:t>年</w:t>
      </w:r>
      <w:r w:rsidRPr="001E2211">
        <w:rPr>
          <w:rFonts w:hint="eastAsia"/>
          <w:sz w:val="24"/>
          <w:szCs w:val="28"/>
        </w:rPr>
        <w:t>紧抓机遇、趁势而上，围绕“专业引领、服务全局”的发展理念</w:t>
      </w:r>
      <w:r>
        <w:rPr>
          <w:rFonts w:hint="eastAsia"/>
          <w:sz w:val="24"/>
          <w:szCs w:val="28"/>
        </w:rPr>
        <w:t>，</w:t>
      </w:r>
      <w:r w:rsidRPr="001E2211">
        <w:rPr>
          <w:rFonts w:hint="eastAsia"/>
          <w:sz w:val="24"/>
          <w:szCs w:val="28"/>
        </w:rPr>
        <w:t>聚焦社会主义核心价值观的深入</w:t>
      </w:r>
      <w:proofErr w:type="gramStart"/>
      <w:r w:rsidRPr="001E2211">
        <w:rPr>
          <w:rFonts w:hint="eastAsia"/>
          <w:sz w:val="24"/>
          <w:szCs w:val="28"/>
        </w:rPr>
        <w:t>践行</w:t>
      </w:r>
      <w:proofErr w:type="gramEnd"/>
      <w:r w:rsidRPr="001E2211">
        <w:rPr>
          <w:rFonts w:hint="eastAsia"/>
          <w:sz w:val="24"/>
          <w:szCs w:val="28"/>
        </w:rPr>
        <w:t>，成功创建“全国文明单位”！</w:t>
      </w:r>
      <w:r>
        <w:rPr>
          <w:rFonts w:hint="eastAsia"/>
          <w:sz w:val="24"/>
          <w:szCs w:val="28"/>
        </w:rPr>
        <w:t>在这一举夺魁</w:t>
      </w:r>
      <w:r w:rsidRPr="001E2211">
        <w:rPr>
          <w:rFonts w:hint="eastAsia"/>
          <w:sz w:val="24"/>
          <w:szCs w:val="28"/>
        </w:rPr>
        <w:t>的争创过程中，既有学院人勤勉敬业、耕耘不止的专业精进，也离不开广大教育同行的长期支持和鼎力相助，特别是得到了市、区文明办领导和教育党工委、教育局、石泉街道领导的亲临指导、有效推动、大力支持和关心帮助！借此机会，谨代表教育学院向各位领导、向同行朋友致以最崇高的敬意，并表达我们衷心的感谢！</w:t>
      </w:r>
    </w:p>
    <w:p w:rsidR="00062558" w:rsidRPr="00535FDA" w:rsidRDefault="00062558" w:rsidP="00062558">
      <w:pPr>
        <w:spacing w:line="360" w:lineRule="auto"/>
        <w:ind w:firstLine="540"/>
        <w:jc w:val="center"/>
        <w:rPr>
          <w:rFonts w:hint="eastAsia"/>
          <w:sz w:val="28"/>
          <w:szCs w:val="28"/>
        </w:rPr>
      </w:pPr>
      <w:r w:rsidRPr="00535FDA">
        <w:rPr>
          <w:rFonts w:hint="eastAsia"/>
          <w:b/>
          <w:sz w:val="28"/>
          <w:szCs w:val="28"/>
        </w:rPr>
        <w:t>五大品牌统领创建实践</w:t>
      </w:r>
    </w:p>
    <w:p w:rsidR="00062558" w:rsidRPr="001E2211" w:rsidRDefault="00062558" w:rsidP="00062558">
      <w:pPr>
        <w:spacing w:line="360" w:lineRule="auto"/>
        <w:rPr>
          <w:rFonts w:hint="eastAsia"/>
          <w:sz w:val="24"/>
          <w:szCs w:val="28"/>
        </w:rPr>
      </w:pPr>
      <w:r w:rsidRPr="001E2211">
        <w:rPr>
          <w:rFonts w:ascii="宋体" w:hAnsi="宋体" w:hint="eastAsia"/>
          <w:color w:val="0D0D0D"/>
          <w:sz w:val="24"/>
          <w:szCs w:val="28"/>
        </w:rPr>
        <w:t xml:space="preserve">    文明单位的创建过程，从来都是不忘初心、砥砺前行的过程。长期以来，</w:t>
      </w:r>
      <w:r w:rsidRPr="001E2211">
        <w:rPr>
          <w:rFonts w:ascii="宋体" w:hAnsi="宋体"/>
          <w:color w:val="0D0D0D"/>
          <w:sz w:val="24"/>
          <w:szCs w:val="28"/>
        </w:rPr>
        <w:t>教育</w:t>
      </w:r>
      <w:r w:rsidRPr="001E2211">
        <w:rPr>
          <w:rFonts w:ascii="宋体" w:hAnsi="宋体" w:hint="eastAsia"/>
          <w:color w:val="0D0D0D"/>
          <w:sz w:val="24"/>
          <w:szCs w:val="28"/>
        </w:rPr>
        <w:t>学院将全国文明单位创建与专业内涵建设有机融合，坚持“价值引领、项目推进、品牌铸造”的推进思路，培育了“共建共</w:t>
      </w:r>
      <w:r w:rsidRPr="001E2211">
        <w:rPr>
          <w:rFonts w:hint="eastAsia"/>
          <w:sz w:val="24"/>
          <w:szCs w:val="28"/>
        </w:rPr>
        <w:t>融共享的统战特色”“影响深远的叶佩玉道德高地”“满足需求的专业引领”“情系边远地区的爱心支教”“</w:t>
      </w:r>
      <w:r w:rsidRPr="001E2211">
        <w:rPr>
          <w:sz w:val="24"/>
          <w:szCs w:val="28"/>
        </w:rPr>
        <w:t>促进文化认同的沪港</w:t>
      </w:r>
      <w:r w:rsidRPr="001E2211">
        <w:rPr>
          <w:rFonts w:hint="eastAsia"/>
          <w:sz w:val="24"/>
          <w:szCs w:val="28"/>
        </w:rPr>
        <w:t>师生交流”等五大</w:t>
      </w:r>
      <w:r w:rsidRPr="001E2211">
        <w:rPr>
          <w:sz w:val="24"/>
          <w:szCs w:val="28"/>
        </w:rPr>
        <w:t>品牌</w:t>
      </w:r>
      <w:r w:rsidRPr="001E2211">
        <w:rPr>
          <w:rFonts w:hint="eastAsia"/>
          <w:sz w:val="24"/>
          <w:szCs w:val="28"/>
        </w:rPr>
        <w:t>项目。</w:t>
      </w:r>
    </w:p>
    <w:p w:rsidR="00062558" w:rsidRPr="001E2211" w:rsidRDefault="00062558" w:rsidP="00062558">
      <w:pPr>
        <w:spacing w:line="360" w:lineRule="auto"/>
        <w:ind w:firstLineChars="200" w:firstLine="480"/>
        <w:rPr>
          <w:rFonts w:ascii="宋体" w:hAnsi="宋体" w:hint="eastAsia"/>
          <w:sz w:val="24"/>
          <w:szCs w:val="28"/>
        </w:rPr>
      </w:pPr>
      <w:r w:rsidRPr="001E2211">
        <w:rPr>
          <w:rFonts w:hint="eastAsia"/>
          <w:sz w:val="24"/>
          <w:szCs w:val="28"/>
        </w:rPr>
        <w:t>铸造品牌的过程，就是推动实践、生成经验的过程。</w:t>
      </w:r>
      <w:r>
        <w:rPr>
          <w:rFonts w:hint="eastAsia"/>
          <w:sz w:val="24"/>
          <w:szCs w:val="28"/>
        </w:rPr>
        <w:t>我们的体会有三点：</w:t>
      </w:r>
      <w:r w:rsidRPr="001E2211">
        <w:rPr>
          <w:rFonts w:hint="eastAsia"/>
          <w:b/>
          <w:sz w:val="24"/>
          <w:szCs w:val="28"/>
        </w:rPr>
        <w:t>一是高举旗帜</w:t>
      </w:r>
      <w:r w:rsidRPr="001E2211">
        <w:rPr>
          <w:rFonts w:hint="eastAsia"/>
          <w:sz w:val="24"/>
          <w:szCs w:val="28"/>
        </w:rPr>
        <w:t>——推进社会主义核心</w:t>
      </w:r>
      <w:r w:rsidRPr="001E2211">
        <w:rPr>
          <w:sz w:val="24"/>
          <w:szCs w:val="28"/>
        </w:rPr>
        <w:t>价值观</w:t>
      </w:r>
      <w:r w:rsidRPr="001E2211">
        <w:rPr>
          <w:rFonts w:hint="eastAsia"/>
          <w:sz w:val="24"/>
          <w:szCs w:val="28"/>
        </w:rPr>
        <w:t>深入</w:t>
      </w:r>
      <w:proofErr w:type="gramStart"/>
      <w:r w:rsidRPr="001E2211">
        <w:rPr>
          <w:rFonts w:hint="eastAsia"/>
          <w:sz w:val="24"/>
          <w:szCs w:val="28"/>
        </w:rPr>
        <w:t>践行</w:t>
      </w:r>
      <w:proofErr w:type="gramEnd"/>
      <w:r w:rsidRPr="001E2211">
        <w:rPr>
          <w:rFonts w:hint="eastAsia"/>
          <w:sz w:val="24"/>
          <w:szCs w:val="28"/>
        </w:rPr>
        <w:t>。</w:t>
      </w:r>
      <w:r>
        <w:rPr>
          <w:rFonts w:hint="eastAsia"/>
          <w:sz w:val="24"/>
          <w:szCs w:val="28"/>
        </w:rPr>
        <w:t>根据核心价值体系</w:t>
      </w:r>
      <w:r w:rsidRPr="001E2211">
        <w:rPr>
          <w:rFonts w:hint="eastAsia"/>
          <w:sz w:val="24"/>
          <w:szCs w:val="28"/>
        </w:rPr>
        <w:t>融入学校教育全过程的要求，结合区域德育工作特点，</w:t>
      </w:r>
      <w:r w:rsidRPr="001E2211">
        <w:rPr>
          <w:rFonts w:ascii="宋体" w:hAnsi="宋体" w:hint="eastAsia"/>
          <w:sz w:val="24"/>
          <w:szCs w:val="28"/>
        </w:rPr>
        <w:t>打造“教</w:t>
      </w:r>
      <w:r>
        <w:rPr>
          <w:rFonts w:ascii="宋体" w:hAnsi="宋体" w:hint="eastAsia"/>
          <w:sz w:val="24"/>
          <w:szCs w:val="28"/>
        </w:rPr>
        <w:t>苑道德讲堂”，开发《现代公民读本》《普陀大学堂》等德育特色课程，</w:t>
      </w:r>
      <w:r w:rsidRPr="001E2211">
        <w:rPr>
          <w:rFonts w:ascii="宋体" w:hAnsi="宋体" w:hint="eastAsia"/>
          <w:sz w:val="24"/>
          <w:szCs w:val="28"/>
        </w:rPr>
        <w:t>培育德育工作队伍，拓展心理健康教育功能，2017年教育学院荣获“第四届上海市未成年人思想道德建设工作先进单位”。</w:t>
      </w:r>
      <w:r w:rsidRPr="001E2211">
        <w:rPr>
          <w:rFonts w:ascii="宋体" w:hAnsi="宋体" w:hint="eastAsia"/>
          <w:b/>
          <w:sz w:val="24"/>
          <w:szCs w:val="28"/>
        </w:rPr>
        <w:t>二是立足专业</w:t>
      </w:r>
      <w:r w:rsidRPr="001E2211">
        <w:rPr>
          <w:rFonts w:ascii="宋体" w:hAnsi="宋体" w:hint="eastAsia"/>
          <w:sz w:val="24"/>
          <w:szCs w:val="28"/>
        </w:rPr>
        <w:t>——推进普陀教育优质化。根据普陀教育“三化一强”转型发展战略，连续举办十三届全国有效教学研讨会，33万字的研究成果《转型中的课堂》公开出版；专业人员累计执教“下水课”</w:t>
      </w:r>
      <w:r w:rsidRPr="001E2211">
        <w:rPr>
          <w:rFonts w:ascii="宋体" w:hAnsi="宋体"/>
          <w:sz w:val="24"/>
          <w:szCs w:val="28"/>
        </w:rPr>
        <w:t>800</w:t>
      </w:r>
      <w:r w:rsidRPr="001E2211">
        <w:rPr>
          <w:rFonts w:ascii="宋体" w:hAnsi="宋体" w:hint="eastAsia"/>
          <w:sz w:val="24"/>
          <w:szCs w:val="28"/>
        </w:rPr>
        <w:t>余节；参加课程标准、学科教材的编写</w:t>
      </w:r>
      <w:r w:rsidRPr="001E2211">
        <w:rPr>
          <w:rFonts w:ascii="宋体" w:hAnsi="宋体"/>
          <w:sz w:val="24"/>
          <w:szCs w:val="28"/>
        </w:rPr>
        <w:t>26本</w:t>
      </w:r>
      <w:r w:rsidRPr="001E2211">
        <w:rPr>
          <w:rFonts w:ascii="宋体" w:hAnsi="宋体" w:hint="eastAsia"/>
          <w:sz w:val="24"/>
          <w:szCs w:val="28"/>
        </w:rPr>
        <w:t>；出版学术成果30多项；创新“音乐之声”国际化教师培训项目；探索“统一动员-分类办班-现场实训-研修结合”的干部培训模式；组建五大教师专业发展指导和实践团队，</w:t>
      </w:r>
      <w:r>
        <w:rPr>
          <w:rFonts w:ascii="宋体" w:hAnsi="宋体" w:hint="eastAsia"/>
          <w:sz w:val="24"/>
          <w:szCs w:val="28"/>
        </w:rPr>
        <w:t>加强学科建设，培养骨干队伍</w:t>
      </w:r>
      <w:r w:rsidRPr="001E2211">
        <w:rPr>
          <w:rFonts w:ascii="宋体" w:hAnsi="宋体" w:hint="eastAsia"/>
          <w:sz w:val="24"/>
          <w:szCs w:val="28"/>
        </w:rPr>
        <w:t>，</w:t>
      </w:r>
      <w:r>
        <w:rPr>
          <w:rFonts w:ascii="宋体" w:hAnsi="宋体" w:hint="eastAsia"/>
          <w:sz w:val="24"/>
          <w:szCs w:val="28"/>
        </w:rPr>
        <w:t>累计</w:t>
      </w:r>
      <w:r w:rsidRPr="001E2211">
        <w:rPr>
          <w:rFonts w:ascii="宋体" w:hAnsi="宋体" w:hint="eastAsia"/>
          <w:sz w:val="24"/>
          <w:szCs w:val="28"/>
        </w:rPr>
        <w:t>从中走出566位高级教师；</w:t>
      </w:r>
      <w:r>
        <w:rPr>
          <w:rFonts w:ascii="宋体" w:hAnsi="宋体" w:hint="eastAsia"/>
          <w:sz w:val="24"/>
          <w:szCs w:val="28"/>
        </w:rPr>
        <w:t>教育科研摘取</w:t>
      </w:r>
      <w:r w:rsidRPr="001E2211">
        <w:rPr>
          <w:rFonts w:ascii="宋体" w:hAnsi="宋体" w:hint="eastAsia"/>
          <w:sz w:val="24"/>
          <w:szCs w:val="28"/>
        </w:rPr>
        <w:t>2017年上海市教学研究成果奖22项。</w:t>
      </w:r>
      <w:r w:rsidRPr="001E2211">
        <w:rPr>
          <w:rFonts w:ascii="宋体" w:hAnsi="宋体" w:hint="eastAsia"/>
          <w:b/>
          <w:sz w:val="24"/>
          <w:szCs w:val="28"/>
        </w:rPr>
        <w:t>三是担当责任</w:t>
      </w:r>
      <w:r w:rsidRPr="001E2211">
        <w:rPr>
          <w:rFonts w:ascii="宋体" w:hAnsi="宋体" w:hint="eastAsia"/>
          <w:sz w:val="24"/>
          <w:szCs w:val="28"/>
        </w:rPr>
        <w:t>——推进精神文明同创共享。在石泉街道领导的大力支持下，依托“凝聚石泉”党员服务社区的项目菜单，与社区合作共同创建全国文明城区；与责任区学校联手，坚</w:t>
      </w:r>
      <w:r w:rsidRPr="001E2211">
        <w:rPr>
          <w:rFonts w:ascii="宋体" w:hAnsi="宋体" w:hint="eastAsia"/>
          <w:sz w:val="24"/>
          <w:szCs w:val="28"/>
        </w:rPr>
        <w:lastRenderedPageBreak/>
        <w:t>持十年开展对和平居委会的“帮困助学”和帮助“智障孩子”的关爱行动；长期与爱晚亭养老院、真光消防中队、石泉警署开展文明共建</w:t>
      </w:r>
      <w:bookmarkStart w:id="0" w:name="_GoBack"/>
      <w:bookmarkEnd w:id="0"/>
      <w:r w:rsidRPr="001E2211">
        <w:rPr>
          <w:rFonts w:ascii="宋体" w:hAnsi="宋体" w:hint="eastAsia"/>
          <w:sz w:val="24"/>
          <w:szCs w:val="28"/>
        </w:rPr>
        <w:t>；</w:t>
      </w:r>
      <w:r>
        <w:rPr>
          <w:rFonts w:ascii="宋体" w:hAnsi="宋体" w:hint="eastAsia"/>
          <w:sz w:val="24"/>
          <w:szCs w:val="28"/>
        </w:rPr>
        <w:t>学院的</w:t>
      </w:r>
      <w:r w:rsidRPr="001E2211">
        <w:rPr>
          <w:rFonts w:ascii="宋体" w:hAnsi="宋体" w:hint="eastAsia"/>
          <w:sz w:val="24"/>
          <w:szCs w:val="28"/>
        </w:rPr>
        <w:t>教育图书馆已成为百姓身边的“最美书房”；</w:t>
      </w:r>
      <w:r w:rsidRPr="001E2211">
        <w:rPr>
          <w:rFonts w:ascii="宋体" w:hAnsi="宋体"/>
          <w:sz w:val="24"/>
          <w:szCs w:val="28"/>
        </w:rPr>
        <w:t>心理健康教育中心</w:t>
      </w:r>
      <w:r w:rsidRPr="001E2211">
        <w:rPr>
          <w:rFonts w:ascii="宋体" w:hAnsi="宋体" w:hint="eastAsia"/>
          <w:sz w:val="24"/>
          <w:szCs w:val="28"/>
        </w:rPr>
        <w:t>被誉为“温暖你我的普陀馨苑”；学院讲师团开展的“网一起”“陇上行”等支</w:t>
      </w:r>
      <w:proofErr w:type="gramStart"/>
      <w:r w:rsidRPr="001E2211">
        <w:rPr>
          <w:rFonts w:ascii="宋体" w:hAnsi="宋体" w:hint="eastAsia"/>
          <w:sz w:val="24"/>
          <w:szCs w:val="28"/>
        </w:rPr>
        <w:t>教项目</w:t>
      </w:r>
      <w:proofErr w:type="gramEnd"/>
      <w:r w:rsidRPr="001E2211">
        <w:rPr>
          <w:rFonts w:ascii="宋体" w:hAnsi="宋体" w:hint="eastAsia"/>
          <w:sz w:val="24"/>
          <w:szCs w:val="28"/>
        </w:rPr>
        <w:t>遍布云贵</w:t>
      </w:r>
      <w:r w:rsidRPr="001E2211">
        <w:rPr>
          <w:rFonts w:ascii="宋体" w:hAnsi="宋体"/>
          <w:sz w:val="24"/>
          <w:szCs w:val="28"/>
        </w:rPr>
        <w:t>高原</w:t>
      </w:r>
      <w:r w:rsidRPr="001E2211">
        <w:rPr>
          <w:rFonts w:ascii="宋体" w:hAnsi="宋体" w:hint="eastAsia"/>
          <w:sz w:val="24"/>
          <w:szCs w:val="28"/>
        </w:rPr>
        <w:t>、西藏新疆，“荧光支教”项目荣获中国社工协会“最有力支持奖”。</w:t>
      </w:r>
    </w:p>
    <w:p w:rsidR="00062558" w:rsidRPr="00535FDA" w:rsidRDefault="00062558" w:rsidP="00062558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r w:rsidRPr="00535FDA">
        <w:rPr>
          <w:rFonts w:ascii="宋体" w:hAnsi="宋体" w:hint="eastAsia"/>
          <w:b/>
          <w:sz w:val="28"/>
          <w:szCs w:val="28"/>
        </w:rPr>
        <w:t>三大重点引领创建未来</w:t>
      </w:r>
    </w:p>
    <w:p w:rsidR="00062558" w:rsidRPr="001E2211" w:rsidRDefault="00062558" w:rsidP="00062558">
      <w:pPr>
        <w:spacing w:line="360" w:lineRule="auto"/>
        <w:ind w:firstLine="585"/>
        <w:rPr>
          <w:rFonts w:ascii="宋体" w:hAnsi="宋体" w:hint="eastAsia"/>
          <w:sz w:val="24"/>
          <w:szCs w:val="28"/>
        </w:rPr>
      </w:pPr>
      <w:r w:rsidRPr="001E2211">
        <w:rPr>
          <w:rFonts w:ascii="宋体" w:hAnsi="宋体" w:hint="eastAsia"/>
          <w:sz w:val="24"/>
          <w:szCs w:val="28"/>
        </w:rPr>
        <w:t>文明单位的创建过程，永远都是牢记使命、</w:t>
      </w:r>
      <w:r>
        <w:rPr>
          <w:rFonts w:ascii="宋体" w:hAnsi="宋体" w:hint="eastAsia"/>
          <w:sz w:val="24"/>
          <w:szCs w:val="28"/>
        </w:rPr>
        <w:t>锐意</w:t>
      </w:r>
      <w:r w:rsidRPr="001E2211">
        <w:rPr>
          <w:rFonts w:ascii="宋体" w:hAnsi="宋体" w:hint="eastAsia"/>
          <w:sz w:val="24"/>
          <w:szCs w:val="28"/>
        </w:rPr>
        <w:t>进取</w:t>
      </w:r>
      <w:r>
        <w:rPr>
          <w:rFonts w:ascii="宋体" w:hAnsi="宋体" w:hint="eastAsia"/>
          <w:sz w:val="24"/>
          <w:szCs w:val="28"/>
        </w:rPr>
        <w:t>、开拓</w:t>
      </w:r>
      <w:r w:rsidRPr="001E2211">
        <w:rPr>
          <w:rFonts w:ascii="宋体" w:hAnsi="宋体" w:hint="eastAsia"/>
          <w:sz w:val="24"/>
          <w:szCs w:val="28"/>
        </w:rPr>
        <w:t>创新的过程。</w:t>
      </w:r>
    </w:p>
    <w:p w:rsidR="00062558" w:rsidRPr="001E2211" w:rsidRDefault="00062558" w:rsidP="00062558">
      <w:pPr>
        <w:spacing w:line="360" w:lineRule="auto"/>
        <w:ind w:firstLine="585"/>
        <w:rPr>
          <w:rFonts w:ascii="宋体" w:hAnsi="宋体" w:hint="eastAsia"/>
          <w:sz w:val="24"/>
          <w:szCs w:val="28"/>
        </w:rPr>
      </w:pPr>
      <w:r w:rsidRPr="001E2211">
        <w:rPr>
          <w:rFonts w:ascii="宋体" w:hAnsi="宋体" w:hint="eastAsia"/>
          <w:b/>
          <w:sz w:val="24"/>
          <w:szCs w:val="28"/>
        </w:rPr>
        <w:t>重点</w:t>
      </w:r>
      <w:proofErr w:type="gramStart"/>
      <w:r w:rsidRPr="001E2211">
        <w:rPr>
          <w:rFonts w:ascii="宋体" w:hAnsi="宋体" w:hint="eastAsia"/>
          <w:b/>
          <w:sz w:val="24"/>
          <w:szCs w:val="28"/>
        </w:rPr>
        <w:t>一</w:t>
      </w:r>
      <w:proofErr w:type="gramEnd"/>
      <w:r w:rsidRPr="001E2211">
        <w:rPr>
          <w:rFonts w:ascii="宋体" w:hAnsi="宋体" w:hint="eastAsia"/>
          <w:b/>
          <w:sz w:val="24"/>
          <w:szCs w:val="28"/>
        </w:rPr>
        <w:t>：加强思想引领</w:t>
      </w:r>
      <w:r>
        <w:rPr>
          <w:rFonts w:ascii="宋体" w:hAnsi="宋体" w:hint="eastAsia"/>
          <w:b/>
          <w:sz w:val="24"/>
          <w:szCs w:val="28"/>
        </w:rPr>
        <w:t>，不忘教育初心</w:t>
      </w:r>
      <w:r w:rsidRPr="001E2211">
        <w:rPr>
          <w:rFonts w:ascii="宋体" w:hAnsi="宋体" w:hint="eastAsia"/>
          <w:b/>
          <w:sz w:val="24"/>
          <w:szCs w:val="28"/>
        </w:rPr>
        <w:t>。</w:t>
      </w:r>
      <w:r w:rsidRPr="001E2211">
        <w:rPr>
          <w:rFonts w:ascii="宋体" w:hAnsi="宋体" w:hint="eastAsia"/>
          <w:sz w:val="24"/>
          <w:szCs w:val="28"/>
        </w:rPr>
        <w:t>2018年是学习领会“习近平新时代中国特色社会主义思想”和宣传贯彻“十九大”精神的开局之年，是马克思主义创始人卡尔·马克思诞辰200周年，也是我国改革开放40周年。</w:t>
      </w:r>
      <w:r>
        <w:rPr>
          <w:rFonts w:ascii="宋体" w:hAnsi="宋体" w:hint="eastAsia"/>
          <w:sz w:val="24"/>
          <w:szCs w:val="28"/>
        </w:rPr>
        <w:t>理论学习、思想引领尤其重要，</w:t>
      </w:r>
      <w:r w:rsidRPr="001E2211">
        <w:rPr>
          <w:rFonts w:ascii="宋体" w:hAnsi="宋体" w:hint="eastAsia"/>
          <w:sz w:val="24"/>
          <w:szCs w:val="28"/>
        </w:rPr>
        <w:t>我们采用“集体学习与自主学习”“专家报告与现场考察”“岗位</w:t>
      </w:r>
      <w:proofErr w:type="gramStart"/>
      <w:r w:rsidRPr="001E2211">
        <w:rPr>
          <w:rFonts w:ascii="宋体" w:hAnsi="宋体" w:hint="eastAsia"/>
          <w:sz w:val="24"/>
          <w:szCs w:val="28"/>
        </w:rPr>
        <w:t>践行</w:t>
      </w:r>
      <w:proofErr w:type="gramEnd"/>
      <w:r w:rsidRPr="001E2211">
        <w:rPr>
          <w:rFonts w:ascii="宋体" w:hAnsi="宋体" w:hint="eastAsia"/>
          <w:sz w:val="24"/>
          <w:szCs w:val="28"/>
        </w:rPr>
        <w:t>与主题宣讲”三结合的形式，邀请十九大代表、桃浦镇莲花公寓梁慧丽书记做了《身临其境——学习领会“十九大”精神》，请市委党校、华东政法大学、华东师范大学的专家教授作《大国外交》《与时俱进的宪法》《新时代的教师队伍建设》《马克思主义中国化的最新成果》等专题报告；组织参观“中共一大会址”“中国商飞公司C919研发中心”“从石库门到天安门美术展”，观看《厉害了，我的国》等电影党课。组织</w:t>
      </w:r>
      <w:r>
        <w:rPr>
          <w:rFonts w:ascii="宋体" w:hAnsi="宋体" w:hint="eastAsia"/>
          <w:sz w:val="24"/>
          <w:szCs w:val="28"/>
        </w:rPr>
        <w:t>中层</w:t>
      </w:r>
      <w:r w:rsidRPr="001E2211">
        <w:rPr>
          <w:rFonts w:ascii="宋体" w:hAnsi="宋体" w:hint="eastAsia"/>
          <w:sz w:val="24"/>
          <w:szCs w:val="28"/>
        </w:rPr>
        <w:t>干部轮值宣讲，开展党员知识竞赛。学院组织的“专业服务队”勇夺教育系统十九大知识竞赛第一名，有7名教师获得在线竞答“特等奖”</w:t>
      </w:r>
      <w:r>
        <w:rPr>
          <w:rFonts w:ascii="宋体" w:hAnsi="宋体" w:hint="eastAsia"/>
          <w:sz w:val="24"/>
          <w:szCs w:val="28"/>
        </w:rPr>
        <w:t>。</w:t>
      </w:r>
      <w:r w:rsidRPr="001E2211">
        <w:rPr>
          <w:rFonts w:ascii="宋体" w:hAnsi="宋体" w:hint="eastAsia"/>
          <w:sz w:val="24"/>
          <w:szCs w:val="28"/>
        </w:rPr>
        <w:t>开展党建课题研究，推进“两学一做”学习教育常</w:t>
      </w:r>
      <w:r>
        <w:rPr>
          <w:rFonts w:ascii="宋体" w:hAnsi="宋体" w:hint="eastAsia"/>
          <w:sz w:val="24"/>
          <w:szCs w:val="28"/>
        </w:rPr>
        <w:t>态化制度化，增强党组织的思想引领力，发挥党员教师的先锋模范作用；学院</w:t>
      </w:r>
      <w:r w:rsidRPr="001E2211">
        <w:rPr>
          <w:rFonts w:ascii="宋体" w:hAnsi="宋体" w:hint="eastAsia"/>
          <w:sz w:val="24"/>
          <w:szCs w:val="28"/>
        </w:rPr>
        <w:t>方红军老师的党员先进事迹《平凡中的坚持》，荣获区委组织部开展的“党徽在闪耀”全区十佳故事。同时，对教育党校、</w:t>
      </w:r>
      <w:r>
        <w:rPr>
          <w:rFonts w:ascii="宋体" w:hAnsi="宋体" w:hint="eastAsia"/>
          <w:sz w:val="24"/>
          <w:szCs w:val="28"/>
        </w:rPr>
        <w:t>青年团校、全体党政干部、学科骨干教师等各类培训办班，都重点加强</w:t>
      </w:r>
      <w:r w:rsidRPr="001E2211">
        <w:rPr>
          <w:rFonts w:ascii="宋体" w:hAnsi="宋体" w:hint="eastAsia"/>
          <w:sz w:val="24"/>
          <w:szCs w:val="28"/>
        </w:rPr>
        <w:t>对习</w:t>
      </w:r>
      <w:r>
        <w:rPr>
          <w:rFonts w:ascii="宋体" w:hAnsi="宋体" w:hint="eastAsia"/>
          <w:sz w:val="24"/>
          <w:szCs w:val="28"/>
        </w:rPr>
        <w:t>近平新时代中国特色社会主义思想和党的“十九大”精神的学习、宣传和贯彻、</w:t>
      </w:r>
      <w:r w:rsidRPr="001E2211">
        <w:rPr>
          <w:rFonts w:ascii="宋体" w:hAnsi="宋体" w:hint="eastAsia"/>
          <w:sz w:val="24"/>
          <w:szCs w:val="28"/>
        </w:rPr>
        <w:t>落实，进一步增强教育系统干部教师的“四个意识”，坚定“四个自信”，强化价值</w:t>
      </w:r>
      <w:r>
        <w:rPr>
          <w:rFonts w:ascii="宋体" w:hAnsi="宋体" w:hint="eastAsia"/>
          <w:sz w:val="24"/>
          <w:szCs w:val="28"/>
        </w:rPr>
        <w:t>导向，</w:t>
      </w:r>
      <w:r w:rsidRPr="001E2211">
        <w:rPr>
          <w:rFonts w:ascii="宋体" w:hAnsi="宋体" w:hint="eastAsia"/>
          <w:sz w:val="24"/>
          <w:szCs w:val="28"/>
        </w:rPr>
        <w:t>激发专业自觉</w:t>
      </w:r>
      <w:r>
        <w:rPr>
          <w:rFonts w:ascii="宋体" w:hAnsi="宋体" w:hint="eastAsia"/>
          <w:sz w:val="24"/>
          <w:szCs w:val="28"/>
        </w:rPr>
        <w:t>，坚守教育初心，确保教育</w:t>
      </w:r>
      <w:r w:rsidRPr="001C74A6">
        <w:rPr>
          <w:rFonts w:ascii="宋体" w:hAnsi="宋体" w:hint="eastAsia"/>
          <w:sz w:val="24"/>
          <w:szCs w:val="28"/>
        </w:rPr>
        <w:t>“为人民服务，为中国共产党治国理政服务，为巩固和发展中国特色社会主义制度服务，为改革开放和社会主义现代化建设服务”</w:t>
      </w:r>
      <w:r w:rsidRPr="001E2211">
        <w:rPr>
          <w:rFonts w:ascii="宋体" w:hAnsi="宋体" w:hint="eastAsia"/>
          <w:sz w:val="24"/>
          <w:szCs w:val="28"/>
        </w:rPr>
        <w:t>。</w:t>
      </w:r>
    </w:p>
    <w:p w:rsidR="00062558" w:rsidRPr="001E2211" w:rsidRDefault="00062558" w:rsidP="00062558">
      <w:pPr>
        <w:widowControl/>
        <w:spacing w:line="360" w:lineRule="auto"/>
        <w:ind w:firstLineChars="200" w:firstLine="482"/>
        <w:jc w:val="left"/>
        <w:rPr>
          <w:rFonts w:ascii="宋体" w:hAnsi="宋体" w:hint="eastAsia"/>
          <w:sz w:val="24"/>
          <w:szCs w:val="28"/>
        </w:rPr>
      </w:pPr>
      <w:r w:rsidRPr="001E2211">
        <w:rPr>
          <w:rFonts w:ascii="宋体" w:hAnsi="宋体" w:hint="eastAsia"/>
          <w:b/>
          <w:sz w:val="24"/>
          <w:szCs w:val="28"/>
        </w:rPr>
        <w:t>重点二：优化学生德育</w:t>
      </w:r>
      <w:r>
        <w:rPr>
          <w:rFonts w:ascii="宋体" w:hAnsi="宋体" w:hint="eastAsia"/>
          <w:b/>
          <w:sz w:val="24"/>
          <w:szCs w:val="28"/>
        </w:rPr>
        <w:t>，牢记育人使命</w:t>
      </w:r>
      <w:r w:rsidRPr="001E2211">
        <w:rPr>
          <w:rFonts w:ascii="宋体" w:hAnsi="宋体" w:hint="eastAsia"/>
          <w:b/>
          <w:sz w:val="24"/>
          <w:szCs w:val="28"/>
        </w:rPr>
        <w:t>。</w:t>
      </w:r>
      <w:r w:rsidRPr="001E2211">
        <w:rPr>
          <w:rFonts w:ascii="宋体" w:hAnsi="宋体" w:hint="eastAsia"/>
          <w:sz w:val="24"/>
          <w:szCs w:val="28"/>
        </w:rPr>
        <w:t>说到底，德育就是教育的一切。“立德树人”应该是学校教育工作的出发点和落脚点，我们</w:t>
      </w:r>
      <w:r>
        <w:rPr>
          <w:rFonts w:ascii="宋体" w:hAnsi="宋体" w:hint="eastAsia"/>
          <w:sz w:val="24"/>
          <w:szCs w:val="28"/>
        </w:rPr>
        <w:t>将</w:t>
      </w:r>
      <w:r w:rsidRPr="001E2211">
        <w:rPr>
          <w:rFonts w:ascii="宋体" w:hAnsi="宋体" w:hint="eastAsia"/>
          <w:sz w:val="24"/>
          <w:szCs w:val="28"/>
        </w:rPr>
        <w:t>从“课程”“教学”“教师”三个层面深入推进未成年人的思想道德建设。在课程层面，</w:t>
      </w:r>
      <w:proofErr w:type="gramStart"/>
      <w:r w:rsidRPr="001E2211">
        <w:rPr>
          <w:rFonts w:ascii="宋体" w:hAnsi="宋体" w:hint="eastAsia"/>
          <w:sz w:val="24"/>
          <w:szCs w:val="28"/>
        </w:rPr>
        <w:t>优化区本特色</w:t>
      </w:r>
      <w:proofErr w:type="gramEnd"/>
      <w:r w:rsidRPr="001E2211">
        <w:rPr>
          <w:rFonts w:ascii="宋体" w:hAnsi="宋体" w:hint="eastAsia"/>
          <w:sz w:val="24"/>
          <w:szCs w:val="28"/>
        </w:rPr>
        <w:t>课程——丰富《普陀大学堂》、修订《现代公民读本》、研发学生版的《研习录》；开展中小学生社会实践活动</w:t>
      </w:r>
      <w:r>
        <w:rPr>
          <w:rFonts w:ascii="宋体" w:hAnsi="宋体" w:hint="eastAsia"/>
          <w:sz w:val="24"/>
          <w:szCs w:val="28"/>
        </w:rPr>
        <w:t>，加强中华优秀传统文化传承，强化</w:t>
      </w:r>
      <w:r w:rsidRPr="001E2211">
        <w:rPr>
          <w:rFonts w:ascii="宋体" w:hAnsi="宋体" w:hint="eastAsia"/>
          <w:sz w:val="24"/>
          <w:szCs w:val="28"/>
        </w:rPr>
        <w:t>社会主义核心价值观，推进“十九大”精神进校</w:t>
      </w:r>
      <w:r w:rsidRPr="001E2211">
        <w:rPr>
          <w:rFonts w:ascii="宋体" w:hAnsi="宋体" w:hint="eastAsia"/>
          <w:sz w:val="24"/>
          <w:szCs w:val="28"/>
        </w:rPr>
        <w:lastRenderedPageBreak/>
        <w:t>园、进课堂、进头脑。在教学层面，通过举办“德智交融-育人无痕”教</w:t>
      </w:r>
      <w:r>
        <w:rPr>
          <w:rFonts w:ascii="宋体" w:hAnsi="宋体" w:hint="eastAsia"/>
          <w:sz w:val="24"/>
          <w:szCs w:val="28"/>
        </w:rPr>
        <w:t>研员学科育人论坛，分享学科德育</w:t>
      </w:r>
      <w:r w:rsidRPr="001E2211">
        <w:rPr>
          <w:rFonts w:ascii="宋体" w:hAnsi="宋体" w:hint="eastAsia"/>
          <w:sz w:val="24"/>
          <w:szCs w:val="28"/>
        </w:rPr>
        <w:t>经验，促进同心、同行、同向的全员、全程、全学科育人新格局。在教师层面，</w:t>
      </w:r>
      <w:r>
        <w:rPr>
          <w:rFonts w:ascii="宋体" w:hAnsi="宋体" w:hint="eastAsia"/>
          <w:sz w:val="24"/>
          <w:szCs w:val="28"/>
        </w:rPr>
        <w:t>加强师德修身，依托</w:t>
      </w:r>
      <w:r w:rsidRPr="001E2211">
        <w:rPr>
          <w:rFonts w:ascii="宋体" w:hAnsi="宋体" w:hint="eastAsia"/>
          <w:sz w:val="24"/>
          <w:szCs w:val="28"/>
        </w:rPr>
        <w:t>育德团队，加强青年教师育</w:t>
      </w:r>
      <w:proofErr w:type="gramStart"/>
      <w:r w:rsidRPr="001E2211">
        <w:rPr>
          <w:rFonts w:ascii="宋体" w:hAnsi="宋体" w:hint="eastAsia"/>
          <w:sz w:val="24"/>
          <w:szCs w:val="28"/>
        </w:rPr>
        <w:t>德能力</w:t>
      </w:r>
      <w:proofErr w:type="gramEnd"/>
      <w:r w:rsidRPr="001E2211">
        <w:rPr>
          <w:rFonts w:ascii="宋体" w:hAnsi="宋体" w:hint="eastAsia"/>
          <w:sz w:val="24"/>
          <w:szCs w:val="28"/>
        </w:rPr>
        <w:t>培训，提升班主任育德水平，引导教师自觉落实学科育人价值，营建人人育德的氛围。</w:t>
      </w:r>
      <w:r>
        <w:rPr>
          <w:rFonts w:ascii="宋体" w:hAnsi="宋体" w:hint="eastAsia"/>
          <w:sz w:val="24"/>
          <w:szCs w:val="28"/>
        </w:rPr>
        <w:t>进一步夯实德育主阵地、</w:t>
      </w:r>
      <w:proofErr w:type="gramStart"/>
      <w:r>
        <w:rPr>
          <w:rFonts w:ascii="宋体" w:hAnsi="宋体" w:hint="eastAsia"/>
          <w:sz w:val="24"/>
          <w:szCs w:val="28"/>
        </w:rPr>
        <w:t>畅通育德主</w:t>
      </w:r>
      <w:proofErr w:type="gramEnd"/>
      <w:r>
        <w:rPr>
          <w:rFonts w:ascii="宋体" w:hAnsi="宋体" w:hint="eastAsia"/>
          <w:sz w:val="24"/>
          <w:szCs w:val="28"/>
        </w:rPr>
        <w:t>渠道，以实际行动回答“为谁培养人”“培养什么人”“怎样培养人”这个系统性的教育宗旨问题。</w:t>
      </w:r>
    </w:p>
    <w:p w:rsidR="00062558" w:rsidRPr="001E2211" w:rsidRDefault="00062558" w:rsidP="00062558">
      <w:pPr>
        <w:spacing w:line="360" w:lineRule="auto"/>
        <w:ind w:firstLineChars="200" w:firstLine="482"/>
        <w:rPr>
          <w:rFonts w:ascii="宋体" w:hAnsi="宋体" w:hint="eastAsia"/>
          <w:sz w:val="24"/>
          <w:szCs w:val="28"/>
        </w:rPr>
      </w:pPr>
      <w:r w:rsidRPr="001E2211">
        <w:rPr>
          <w:rFonts w:ascii="宋体" w:hAnsi="宋体" w:hint="eastAsia"/>
          <w:b/>
          <w:sz w:val="24"/>
          <w:szCs w:val="28"/>
        </w:rPr>
        <w:t>重点三：提升服务品质</w:t>
      </w:r>
      <w:r>
        <w:rPr>
          <w:rFonts w:ascii="宋体" w:hAnsi="宋体" w:hint="eastAsia"/>
          <w:b/>
          <w:sz w:val="24"/>
          <w:szCs w:val="28"/>
        </w:rPr>
        <w:t>，辐射文明成果</w:t>
      </w:r>
      <w:r w:rsidRPr="001E2211">
        <w:rPr>
          <w:rFonts w:ascii="宋体" w:hAnsi="宋体" w:hint="eastAsia"/>
          <w:b/>
          <w:sz w:val="24"/>
          <w:szCs w:val="28"/>
        </w:rPr>
        <w:t>。</w:t>
      </w:r>
      <w:r>
        <w:rPr>
          <w:rFonts w:ascii="宋体" w:hAnsi="宋体" w:hint="eastAsia"/>
          <w:sz w:val="24"/>
          <w:szCs w:val="28"/>
        </w:rPr>
        <w:t>教育服务的本质就是向社会输送现代文明的成果。我们</w:t>
      </w:r>
      <w:r w:rsidRPr="001E2211">
        <w:rPr>
          <w:rFonts w:ascii="宋体" w:hAnsi="宋体" w:hint="eastAsia"/>
          <w:sz w:val="24"/>
          <w:szCs w:val="28"/>
        </w:rPr>
        <w:t>整合市、区和高校资源，持续开展“有效教学”课堂攻坚研究，探索具有普陀特</w:t>
      </w:r>
      <w:r>
        <w:rPr>
          <w:rFonts w:ascii="宋体" w:hAnsi="宋体" w:hint="eastAsia"/>
          <w:sz w:val="24"/>
          <w:szCs w:val="28"/>
        </w:rPr>
        <w:t>点的课堂形态，今年有效教学的主题是“从学习科学看有效教学”，引导</w:t>
      </w:r>
      <w:r w:rsidRPr="001E2211">
        <w:rPr>
          <w:rFonts w:ascii="宋体" w:hAnsi="宋体" w:hint="eastAsia"/>
          <w:sz w:val="24"/>
          <w:szCs w:val="28"/>
        </w:rPr>
        <w:t>教师的课堂教学从基础实践走向关注科学前沿。在总结教师专业发展团队建设十年经验的</w:t>
      </w:r>
      <w:r>
        <w:rPr>
          <w:rFonts w:ascii="宋体" w:hAnsi="宋体" w:hint="eastAsia"/>
          <w:sz w:val="24"/>
          <w:szCs w:val="28"/>
        </w:rPr>
        <w:t>基础上，下半年</w:t>
      </w:r>
      <w:r w:rsidRPr="001E2211">
        <w:rPr>
          <w:rFonts w:ascii="宋体" w:hAnsi="宋体" w:hint="eastAsia"/>
          <w:sz w:val="24"/>
          <w:szCs w:val="28"/>
        </w:rPr>
        <w:t>将启动组建第五轮“学科团队、德育团队、创新团队、信息团队、管理团队”五大教师专业发展骨干序列，努力为普陀教育强区的建设，培养一支</w:t>
      </w:r>
      <w:r w:rsidRPr="001E2211">
        <w:rPr>
          <w:rFonts w:ascii="宋体" w:hAnsi="宋体"/>
          <w:sz w:val="24"/>
          <w:szCs w:val="28"/>
        </w:rPr>
        <w:t>党和人民满意的高素质专业化创新型</w:t>
      </w:r>
      <w:r w:rsidRPr="001E2211">
        <w:rPr>
          <w:rFonts w:ascii="宋体" w:hAnsi="宋体" w:hint="eastAsia"/>
          <w:sz w:val="24"/>
          <w:szCs w:val="28"/>
        </w:rPr>
        <w:t>的</w:t>
      </w:r>
      <w:r w:rsidRPr="001E2211">
        <w:rPr>
          <w:rFonts w:ascii="宋体" w:hAnsi="宋体"/>
          <w:sz w:val="24"/>
          <w:szCs w:val="28"/>
        </w:rPr>
        <w:t>教师队伍</w:t>
      </w:r>
      <w:r w:rsidRPr="001E2211">
        <w:rPr>
          <w:rFonts w:ascii="宋体" w:hAnsi="宋体" w:hint="eastAsia"/>
          <w:sz w:val="24"/>
          <w:szCs w:val="28"/>
        </w:rPr>
        <w:t>。基于“一校三中心”的党建新格局，进一步升级教育党校的干训内涵，优化石泉教育党建联建工作质量。与石泉社区紧密合作，做好</w:t>
      </w:r>
      <w:r>
        <w:rPr>
          <w:rFonts w:ascii="宋体" w:hAnsi="宋体" w:hint="eastAsia"/>
          <w:sz w:val="24"/>
          <w:szCs w:val="28"/>
        </w:rPr>
        <w:t>读书社</w:t>
      </w:r>
      <w:r w:rsidRPr="001E2211">
        <w:rPr>
          <w:rFonts w:ascii="宋体" w:hAnsi="宋体" w:hint="eastAsia"/>
          <w:sz w:val="24"/>
          <w:szCs w:val="28"/>
        </w:rPr>
        <w:t>、交流会、爱心沙龙、敬老爱老、助学帮困等共建项目，提供</w:t>
      </w:r>
      <w:r>
        <w:rPr>
          <w:rFonts w:ascii="宋体" w:hAnsi="宋体" w:hint="eastAsia"/>
          <w:sz w:val="24"/>
          <w:szCs w:val="28"/>
        </w:rPr>
        <w:t>教育咨询和指导</w:t>
      </w:r>
      <w:r w:rsidRPr="001E2211">
        <w:rPr>
          <w:rFonts w:ascii="宋体" w:hAnsi="宋体" w:hint="eastAsia"/>
          <w:sz w:val="24"/>
          <w:szCs w:val="28"/>
        </w:rPr>
        <w:t>服务。完善“普陀馨苑”心理健康教育面向全区师生24小时“全时段、速应答”的热线咨询服务，</w:t>
      </w:r>
      <w:r>
        <w:rPr>
          <w:rFonts w:ascii="宋体" w:hAnsi="宋体" w:hint="eastAsia"/>
          <w:sz w:val="24"/>
          <w:szCs w:val="28"/>
        </w:rPr>
        <w:t>坚守阵地，时刻应对</w:t>
      </w:r>
      <w:r w:rsidRPr="001E2211">
        <w:rPr>
          <w:rFonts w:ascii="宋体" w:hAnsi="宋体" w:hint="eastAsia"/>
          <w:sz w:val="24"/>
          <w:szCs w:val="28"/>
        </w:rPr>
        <w:t>，坚决</w:t>
      </w:r>
      <w:r>
        <w:rPr>
          <w:rFonts w:ascii="宋体" w:hAnsi="宋体" w:hint="eastAsia"/>
          <w:sz w:val="24"/>
          <w:szCs w:val="28"/>
        </w:rPr>
        <w:t>完成</w:t>
      </w:r>
      <w:proofErr w:type="gramStart"/>
      <w:r>
        <w:rPr>
          <w:rFonts w:ascii="宋体" w:hAnsi="宋体" w:hint="eastAsia"/>
          <w:sz w:val="24"/>
          <w:szCs w:val="28"/>
        </w:rPr>
        <w:t>全区创城</w:t>
      </w:r>
      <w:r w:rsidRPr="001E2211">
        <w:rPr>
          <w:rFonts w:ascii="宋体" w:hAnsi="宋体" w:hint="eastAsia"/>
          <w:sz w:val="24"/>
          <w:szCs w:val="28"/>
        </w:rPr>
        <w:t>定点</w:t>
      </w:r>
      <w:proofErr w:type="gramEnd"/>
      <w:r w:rsidRPr="001E2211">
        <w:rPr>
          <w:rFonts w:ascii="宋体" w:hAnsi="宋体" w:hint="eastAsia"/>
          <w:sz w:val="24"/>
          <w:szCs w:val="28"/>
        </w:rPr>
        <w:t>必查的工作</w:t>
      </w:r>
      <w:r>
        <w:rPr>
          <w:rFonts w:ascii="宋体" w:hAnsi="宋体" w:hint="eastAsia"/>
          <w:sz w:val="24"/>
          <w:szCs w:val="28"/>
        </w:rPr>
        <w:t>任务</w:t>
      </w:r>
      <w:r w:rsidRPr="001E2211">
        <w:rPr>
          <w:rFonts w:ascii="宋体" w:hAnsi="宋体" w:hint="eastAsia"/>
          <w:sz w:val="24"/>
          <w:szCs w:val="28"/>
        </w:rPr>
        <w:t>。</w:t>
      </w:r>
    </w:p>
    <w:p w:rsidR="00062558" w:rsidRDefault="00062558" w:rsidP="00062558">
      <w:pPr>
        <w:spacing w:line="360" w:lineRule="auto"/>
        <w:ind w:firstLineChars="200" w:firstLine="480"/>
        <w:rPr>
          <w:rFonts w:ascii="宋体" w:hAnsi="宋体" w:hint="eastAsia"/>
          <w:sz w:val="24"/>
          <w:szCs w:val="28"/>
        </w:rPr>
      </w:pPr>
      <w:r w:rsidRPr="001E2211">
        <w:rPr>
          <w:rFonts w:ascii="宋体" w:hAnsi="宋体" w:hint="eastAsia"/>
          <w:sz w:val="24"/>
          <w:szCs w:val="28"/>
        </w:rPr>
        <w:t>新思想引领新时代，新征程激发新作为。全体学院人</w:t>
      </w:r>
      <w:r>
        <w:rPr>
          <w:rFonts w:ascii="宋体" w:hAnsi="宋体" w:hint="eastAsia"/>
          <w:sz w:val="24"/>
          <w:szCs w:val="28"/>
        </w:rPr>
        <w:t>将</w:t>
      </w:r>
      <w:r w:rsidRPr="001E2211">
        <w:rPr>
          <w:rFonts w:ascii="宋体" w:hAnsi="宋体" w:hint="eastAsia"/>
          <w:sz w:val="24"/>
          <w:szCs w:val="28"/>
        </w:rPr>
        <w:t>以习近平新时代中国特色社会主义思想为指导，全面贯彻落实党的十九大精神，强化价值引领，强化专业服务，强化责任担当，提升精气神，谋求新突破，为推进教育综合改革和提升区域文明水平，</w:t>
      </w:r>
      <w:proofErr w:type="gramStart"/>
      <w:r w:rsidRPr="001E2211">
        <w:rPr>
          <w:rFonts w:ascii="宋体" w:hAnsi="宋体" w:hint="eastAsia"/>
          <w:sz w:val="24"/>
          <w:szCs w:val="28"/>
        </w:rPr>
        <w:t>作出</w:t>
      </w:r>
      <w:proofErr w:type="gramEnd"/>
      <w:r w:rsidRPr="001E2211">
        <w:rPr>
          <w:rFonts w:ascii="宋体" w:hAnsi="宋体" w:hint="eastAsia"/>
          <w:sz w:val="24"/>
          <w:szCs w:val="28"/>
        </w:rPr>
        <w:t>全国文明单位应有的</w:t>
      </w:r>
      <w:r>
        <w:rPr>
          <w:rFonts w:ascii="宋体" w:hAnsi="宋体" w:hint="eastAsia"/>
          <w:sz w:val="24"/>
          <w:szCs w:val="28"/>
        </w:rPr>
        <w:t>新</w:t>
      </w:r>
      <w:r w:rsidRPr="001E2211">
        <w:rPr>
          <w:rFonts w:ascii="宋体" w:hAnsi="宋体" w:hint="eastAsia"/>
          <w:sz w:val="24"/>
          <w:szCs w:val="28"/>
        </w:rPr>
        <w:t>贡献！</w:t>
      </w:r>
    </w:p>
    <w:p w:rsidR="00062558" w:rsidRPr="001E2211" w:rsidRDefault="00062558" w:rsidP="00062558">
      <w:pPr>
        <w:spacing w:line="360" w:lineRule="auto"/>
        <w:ind w:firstLineChars="200" w:firstLine="480"/>
        <w:jc w:val="right"/>
        <w:rPr>
          <w:rFonts w:ascii="宋体" w:hAnsi="宋体" w:hint="eastAsia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2018年6月28日</w:t>
      </w:r>
    </w:p>
    <w:p w:rsidR="00F0478B" w:rsidRPr="00383444" w:rsidRDefault="00F0478B" w:rsidP="00383444"/>
    <w:sectPr w:rsidR="00F0478B" w:rsidRPr="00383444" w:rsidSect="00261030">
      <w:headerReference w:type="default" r:id="rId6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712" w:rsidRDefault="00A22712">
      <w:r>
        <w:separator/>
      </w:r>
    </w:p>
  </w:endnote>
  <w:endnote w:type="continuationSeparator" w:id="0">
    <w:p w:rsidR="00A22712" w:rsidRDefault="00A227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金梅毛楷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712" w:rsidRDefault="00A22712">
      <w:r>
        <w:separator/>
      </w:r>
    </w:p>
  </w:footnote>
  <w:footnote w:type="continuationSeparator" w:id="0">
    <w:p w:rsidR="00A22712" w:rsidRDefault="00A227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6CD" w:rsidRDefault="00FA4EE7">
    <w:pPr>
      <w:pStyle w:val="a3"/>
      <w:pBdr>
        <w:bottom w:val="double" w:sz="4" w:space="1" w:color="339966"/>
      </w:pBdr>
      <w:jc w:val="both"/>
      <w:rPr>
        <w:rFonts w:eastAsia="金梅毛楷體"/>
        <w:color w:val="FF0000"/>
        <w:sz w:val="28"/>
        <w:szCs w:val="28"/>
      </w:rPr>
    </w:pPr>
    <w:r>
      <w:rPr>
        <w:rFonts w:eastAsia="金梅毛楷體" w:hint="eastAsia"/>
        <w:noProof/>
        <w:color w:val="FF0000"/>
        <w:sz w:val="28"/>
        <w:szCs w:val="28"/>
      </w:rPr>
      <w:drawing>
        <wp:inline distT="0" distB="0" distL="0" distR="0">
          <wp:extent cx="342900" cy="323850"/>
          <wp:effectExtent l="0" t="0" r="0" b="0"/>
          <wp:docPr id="1" name="图片 1" descr="院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院标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15FE1">
      <w:rPr>
        <w:rFonts w:eastAsia="楷体_GB2312" w:hint="eastAsia"/>
        <w:b/>
        <w:color w:val="339966"/>
        <w:sz w:val="28"/>
        <w:szCs w:val="28"/>
      </w:rPr>
      <w:t>上海市普陀区教育学院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4EE7"/>
    <w:rsid w:val="00053F23"/>
    <w:rsid w:val="00062558"/>
    <w:rsid w:val="00090112"/>
    <w:rsid w:val="000B78A6"/>
    <w:rsid w:val="00153187"/>
    <w:rsid w:val="00180F0B"/>
    <w:rsid w:val="00261030"/>
    <w:rsid w:val="002B2828"/>
    <w:rsid w:val="002D2CA1"/>
    <w:rsid w:val="00314579"/>
    <w:rsid w:val="00355E29"/>
    <w:rsid w:val="00383444"/>
    <w:rsid w:val="00383FC3"/>
    <w:rsid w:val="00415EBB"/>
    <w:rsid w:val="00494BFB"/>
    <w:rsid w:val="004B135C"/>
    <w:rsid w:val="0053359F"/>
    <w:rsid w:val="006057B7"/>
    <w:rsid w:val="00632FFC"/>
    <w:rsid w:val="0069203D"/>
    <w:rsid w:val="006E719B"/>
    <w:rsid w:val="007D2FA4"/>
    <w:rsid w:val="00804781"/>
    <w:rsid w:val="00820BB4"/>
    <w:rsid w:val="00822B4B"/>
    <w:rsid w:val="008F6353"/>
    <w:rsid w:val="00935CEF"/>
    <w:rsid w:val="0096322C"/>
    <w:rsid w:val="009F16FD"/>
    <w:rsid w:val="00A22712"/>
    <w:rsid w:val="00A91B5A"/>
    <w:rsid w:val="00AB6E5B"/>
    <w:rsid w:val="00B07D8F"/>
    <w:rsid w:val="00B16887"/>
    <w:rsid w:val="00CA22BC"/>
    <w:rsid w:val="00CE7FD3"/>
    <w:rsid w:val="00D15FE1"/>
    <w:rsid w:val="00E540B7"/>
    <w:rsid w:val="00F0478B"/>
    <w:rsid w:val="00F84559"/>
    <w:rsid w:val="00FA4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EE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A4E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A4EE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45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4559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B135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B135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420</Words>
  <Characters>2396</Characters>
  <Application>Microsoft Office Word</Application>
  <DocSecurity>0</DocSecurity>
  <Lines>19</Lines>
  <Paragraphs>5</Paragraphs>
  <ScaleCrop>false</ScaleCrop>
  <Company>Lenovo</Company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windows-002</dc:creator>
  <cp:lastModifiedBy>think</cp:lastModifiedBy>
  <cp:revision>2</cp:revision>
  <dcterms:created xsi:type="dcterms:W3CDTF">2018-11-13T10:18:00Z</dcterms:created>
  <dcterms:modified xsi:type="dcterms:W3CDTF">2018-11-13T10:18:00Z</dcterms:modified>
</cp:coreProperties>
</file>