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684"/>
        <w:gridCol w:w="1305"/>
        <w:gridCol w:w="5755"/>
        <w:gridCol w:w="1377"/>
      </w:tblGrid>
      <w:tr w14:paraId="045E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F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小学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1E1A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9A4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AD4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118D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CEB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93C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E9BF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06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EAE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ECD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9D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9:00-11:30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99B0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信息科技/人工智能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60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C301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1BE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全体小学信息科技教师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B4F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主题：研读教学指南 学习人工智能专册</w:t>
            </w:r>
          </w:p>
          <w:p w14:paraId="25DD87E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一、主题发言</w:t>
            </w:r>
          </w:p>
          <w:p w14:paraId="50FE7F14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《人工智能专册中》的原理与实践——上海市普陀区教育学院 王世达</w:t>
            </w:r>
          </w:p>
          <w:p w14:paraId="103476A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二、交流发言</w:t>
            </w:r>
          </w:p>
          <w:p w14:paraId="474CED1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1.各省市《中小学人工智能课程纲要（指南）》内容对比与研究——上海市曹杨第二中学附属学校 贺雯、上海市铜川学校 蒋莉娟</w:t>
            </w:r>
          </w:p>
          <w:p w14:paraId="12CD462A">
            <w:pPr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2.第二单元“文本的智能生成”资源的使用与实施——上海市梅陇中学 梁远方</w:t>
            </w:r>
          </w:p>
          <w:p w14:paraId="6C15B53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3.第三单元“图像、声音与视频的智能生成”资源的使用与实施——上海市宜川中学附属学校   陶愉钦</w:t>
            </w:r>
          </w:p>
          <w:p w14:paraId="1716CDD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4.第六单元“图像识别”资源的使用与实施——上海市金鼎学校 李宏亮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0602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绿色出行</w:t>
            </w:r>
          </w:p>
        </w:tc>
      </w:tr>
      <w:tr w14:paraId="019B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43AA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C8D7"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00-16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873"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英语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6F4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晋元附校</w:t>
            </w:r>
          </w:p>
          <w:p w14:paraId="3185AA49">
            <w:pPr>
              <w:widowControl/>
              <w:spacing w:line="36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（交通路4276号）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4870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各校一至三年级教师，每校2人，王晨卓越教师工作室成员，朱成首席教师工作室成员，吴成芳学科带头人工作室成员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FE4B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一、活动主题：</w:t>
            </w:r>
          </w:p>
          <w:p w14:paraId="74452C73">
            <w:pPr>
              <w:snapToGrid/>
              <w:spacing w:before="0" w:after="0" w:line="240" w:lineRule="auto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    聚焦单元板块功能  构建梯度进阶课堂</w:t>
            </w:r>
          </w:p>
          <w:p w14:paraId="24DD53A5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—暨王晨卓越教师工作室、朱成首席教师工作室、吴成芳学科带头人工作室联合研修活动</w:t>
            </w:r>
          </w:p>
          <w:p w14:paraId="2D42AC5B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二、活动主持：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卞蓓玮（晋元附校）</w:t>
            </w:r>
          </w:p>
          <w:p w14:paraId="5CF47EFE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三、活动流程：</w:t>
            </w:r>
          </w:p>
          <w:p w14:paraId="35E5010C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1、主题阐释： 时蓉  黄弘玥（晋元附校西校）</w:t>
            </w:r>
          </w:p>
          <w:p w14:paraId="7884F130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2、单元说课：</w:t>
            </w:r>
          </w:p>
          <w:p w14:paraId="5A11ABFC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（1）立足板块特色，依托情景促整体感知</w:t>
            </w:r>
          </w:p>
          <w:p w14:paraId="6A17FF07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——2A Unit 10 (Period 1) I’m special教学设计说明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方云龙  汤良彦（晋元附校）</w:t>
            </w:r>
          </w:p>
          <w:p w14:paraId="06A78D74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（2）锚定板块重点，巧设活动促语言运用</w:t>
            </w:r>
          </w:p>
          <w:p w14:paraId="2EAB38A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——2A Unit 10(Period 2) Everyone is special教学设计说明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陈洁  张瑾璟（晋元附校）</w:t>
            </w:r>
          </w:p>
          <w:p w14:paraId="2B978926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3、课堂展示：</w:t>
            </w:r>
          </w:p>
          <w:p w14:paraId="62C206D1">
            <w:pPr>
              <w:numPr>
                <w:ilvl w:val="0"/>
                <w:numId w:val="1"/>
              </w:num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 xml:space="preserve"> 2A Unit 10 (Period 1) I’m special </w:t>
            </w:r>
          </w:p>
          <w:p w14:paraId="0C4A1CE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336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 xml:space="preserve"> 王莉婷（晋元附校西校）</w:t>
            </w:r>
          </w:p>
          <w:p w14:paraId="5BE1C3F9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(2)2A Unit 10(Period 2) Everyone is special </w:t>
            </w:r>
          </w:p>
          <w:p w14:paraId="411CBFDE">
            <w:pPr>
              <w:snapToGrid/>
              <w:spacing w:before="0" w:after="0" w:line="24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郭柳（晋元附校）</w:t>
            </w:r>
          </w:p>
          <w:p w14:paraId="36B35705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4、专家点评：</w:t>
            </w:r>
          </w:p>
          <w:p w14:paraId="7B9B33E0">
            <w:pPr>
              <w:snapToGrid/>
              <w:spacing w:before="0"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王晨 （洵阳路小学、正高级教师）</w:t>
            </w:r>
          </w:p>
          <w:p w14:paraId="16C27B61">
            <w:pPr>
              <w:pStyle w:val="9"/>
              <w:widowControl/>
              <w:spacing w:line="36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刘莉莉（宝山区教育学院小学英语教研员）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B44D"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1BD2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4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8A8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043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12月15日（周一）~12月26日（周五）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CDF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综合实践活动课程（探究型课程）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E1FC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一、电脑访问</w:t>
            </w:r>
          </w:p>
          <w:p w14:paraId="58D26C8F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https://shanghai.3ren.cn/um/schoolCenter/activity/646586989743628301/detail.do</w:t>
            </w:r>
          </w:p>
          <w:p w14:paraId="516DEAEC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（或在“上海教研在线平台”输入活动邀请码：231877）</w:t>
            </w:r>
          </w:p>
          <w:p w14:paraId="086AF04B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二、手机访问</w:t>
            </w:r>
          </w:p>
          <w:p w14:paraId="1021E146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手机微信扫描二维码，或直接登录“三人行”APP</w:t>
            </w:r>
          </w:p>
          <w:p w14:paraId="4DCBC843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drawing>
                <wp:inline distT="0" distB="0" distL="0" distR="0">
                  <wp:extent cx="748665" cy="748665"/>
                  <wp:effectExtent l="0" t="0" r="13335" b="13335"/>
                  <wp:docPr id="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B772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各校综合实践活动课程教研组（备课组）组长及骨干教师 共1~2人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36CE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重大主题教育融入综合实践活动课程的实践与思考</w:t>
            </w:r>
          </w:p>
          <w:p w14:paraId="1CC68303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《中小学综合实践活动课程指导纲要（2017年版）》指出：可将有关专题教育，如优秀传统文化教育、革命传统教育、国家安全教育、心理健康教育、环境教育、法治教育、知识产权教育等，转化为学生感兴趣的综合实践活动主题，让学生通过亲历感悟、实践体验、行动反思等方式实现专题教育的目标，防止将专题教育简单等同于综合实践活动课程。学校在规划综合实践活动课程时，要考虑重大主题的融入，并在实施过程中选用适切的内容与方式。 本次教研以“重大主题教育融入综合实践活动课程的实践与思考”为主题，选取上海市三新学校的《当松鼠“跑”进课堂——绿色生态教育的综合实践活动课程实施新路径》为案例，探讨如何依据重大主题教育的要求以及综合实践活动课程的理念，结合学校及周边资源，开发相关课程内容。请各位老师： </w:t>
            </w:r>
          </w:p>
          <w:p w14:paraId="59B9A255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1. 结合案例或自身实践，谈谈教师如何依据国家文件与课程指导纲要，以及重大主题教育的内涵与要求，挖掘各类资源，有效设计综合实践活动？ </w:t>
            </w:r>
          </w:p>
          <w:p w14:paraId="1570AA60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 结合案例或自身经验，谈谈在实施类似的综合实践活动时，有哪些策略或方法，助力学生在活动中的发展？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F9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30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E89C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周二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5D7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13:30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92F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语文</w:t>
            </w:r>
          </w:p>
          <w:p w14:paraId="61F39C2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</w:rPr>
              <w:t>（一年级、四年级）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FF10">
            <w:p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上海市普陀区武宁路小学(东新路340号)3号楼3楼小剧场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78B9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1.各校青年教师代表2名（一年级、四年级各1名）</w:t>
            </w:r>
          </w:p>
          <w:p w14:paraId="18CD942A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2.彭洁学科带头人工作室、郁琼蕊学科带头人工作室学员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8C23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主题：笔下墨香可致远——“双新”视域下写字教学专题研修暨彭洁、郁琼蕊学科带头人工作室联合汇报展示</w:t>
            </w:r>
          </w:p>
          <w:p w14:paraId="7D99019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第一学段写字教学实践与探索</w:t>
            </w:r>
          </w:p>
          <w:p w14:paraId="0D20CF8B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（1）微报告：</w:t>
            </w:r>
          </w:p>
          <w:p w14:paraId="61FEADE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 xml:space="preserve"> “双新”视域下第一学段写字教学的实践与思考</w:t>
            </w:r>
          </w:p>
          <w:p w14:paraId="621F4394">
            <w:pPr>
              <w:snapToGrid/>
              <w:spacing w:line="240" w:lineRule="auto"/>
              <w:ind w:firstLine="24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组团发言：中山北路第一小学 汪娜</w:t>
            </w:r>
          </w:p>
          <w:p w14:paraId="1471F780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    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中远实验学校 张思琦</w:t>
            </w:r>
          </w:p>
          <w:p w14:paraId="60583EFE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（2）第一学段写字微课实践：</w:t>
            </w:r>
          </w:p>
          <w:p w14:paraId="3CC7B172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一年级上册 语文园地六（写字）</w:t>
            </w:r>
          </w:p>
          <w:p w14:paraId="559CD6B7">
            <w:pPr>
              <w:snapToGrid/>
              <w:spacing w:line="240" w:lineRule="auto"/>
              <w:ind w:firstLine="24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执教者：桃浦中心小学 沈琳</w:t>
            </w:r>
          </w:p>
          <w:p w14:paraId="50082D1E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2.国家级规范汉字书写学校展示交流</w:t>
            </w:r>
          </w:p>
          <w:p w14:paraId="18B24F7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（1）微报告：笔下墨香可致远</w:t>
            </w:r>
          </w:p>
          <w:p w14:paraId="66B98AB5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 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报告人：武宁路小学 彭洁</w:t>
            </w:r>
          </w:p>
          <w:p w14:paraId="1FF4E6F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（2）第二学段写字课堂教学展示：</w:t>
            </w:r>
          </w:p>
          <w:p w14:paraId="60388320">
            <w:pPr>
              <w:snapToGrid/>
              <w:spacing w:line="24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欧体楷书笔画——竖弯钩（四年级）</w:t>
            </w:r>
          </w:p>
          <w:p w14:paraId="3CD21DBC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 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执教者：武宁路小学 陆玮雷</w:t>
            </w:r>
          </w:p>
          <w:p w14:paraId="24DD3D82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3.专家点评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ABFF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1.本次活动因与市重要活动时间冲突，故调整到周二下午，感谢各校的谅解与支持。</w:t>
            </w:r>
          </w:p>
          <w:p w14:paraId="13780C24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2.绿色出行</w:t>
            </w:r>
          </w:p>
        </w:tc>
      </w:tr>
      <w:tr w14:paraId="6C64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4EED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E480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00-16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1C0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ACC6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上海市普陀区新普陀小学东校（梅川路838号）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37C3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执教1-3年级体育教师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D977">
            <w:pPr>
              <w:snapToGrid/>
              <w:spacing w:line="240" w:lineRule="auto"/>
              <w:ind w:firstLine="1200" w:firstLineChars="5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示范引领，数智赋能</w:t>
            </w:r>
          </w:p>
          <w:p w14:paraId="655AD6FF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——共探健康教育新路径与教师成长新范式</w:t>
            </w:r>
          </w:p>
          <w:p w14:paraId="4A8FFF7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1.全国示范课现场展示与录像</w:t>
            </w:r>
          </w:p>
          <w:p w14:paraId="1934FD67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一年级健康教育课：养成卫生好习惯（第一课时）</w:t>
            </w:r>
          </w:p>
          <w:p w14:paraId="5008DF15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执教：上海市普陀区新普陀小学东校 董毅钦</w:t>
            </w:r>
          </w:p>
          <w:p w14:paraId="21C2272C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2.互动研讨一：课例深度研讨</w:t>
            </w:r>
          </w:p>
          <w:p w14:paraId="40AEDAFE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主讲人：董毅钦（上海市普陀区新普陀小学东校）、丁强（上海市普陀区新普陀小学东校）、邵鹰（上海市普陀区武宁路小学）、王敏（上海市普陀区联建小学）、王毅（上海市普陀区朝春中心小学）</w:t>
            </w:r>
          </w:p>
          <w:p w14:paraId="1960AB07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3.教师成长沙龙（市级教研试讲）</w:t>
            </w:r>
          </w:p>
          <w:p w14:paraId="2A661969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主题：让体育教师站上高阶思维场 共探数智新课堂</w:t>
            </w:r>
          </w:p>
          <w:p w14:paraId="24B1F2EE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主讲人：普陀区“763”人才培养工程暨第七轮中小学体育学科带头人工作室领衔人滕颖磊（上海市普陀区教育学院）、杨诚浩（上海市普陀区新普陀小学）、庄世君（上海市普陀区中山北路第一小学）、马平佳（上海市普陀区曹杨实验小学）、丁强（上海市普陀区新普陀小学东校）、董毅钦（上海市普陀区新普陀小学东校）</w:t>
            </w:r>
          </w:p>
          <w:p w14:paraId="3355B71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4.互动研讨二：沙龙观点碰撞与行动规划</w:t>
            </w:r>
          </w:p>
          <w:p w14:paraId="7BBF33EE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主讲人：王珂丹（上海市普陀区朝春中心小学）、陈天宇（上海市普陀区平利路第一小学）、朱敬文（华东师范大学第四附属中学）、张晓婷（华东师范大学第四附属中学）、郑鑫（上海市普陀区教育学院附属学校）、谷晓蕾（上海市普陀区沪太新村第一小学）</w:t>
            </w:r>
          </w:p>
          <w:p w14:paraId="2796110F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5.教研总结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069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绿色出行</w:t>
            </w:r>
          </w:p>
          <w:p w14:paraId="648D15D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-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-4"/>
                <w:sz w:val="24"/>
                <w:szCs w:val="24"/>
                <w:u w:val="none"/>
              </w:rPr>
              <w:t>市级体育教研活动预告：2025.12.25（周四）13：00-16：00，在上海市普陀区曹杨实验小学，举行“数智赋能体育教学  情境激活课堂生态——上海市基础教育数字化转型体育与健康学科实践研究”的主题教研活动。敬请各所学校指派2-3位体育教师准时参加，感谢支持。</w:t>
            </w:r>
          </w:p>
        </w:tc>
      </w:tr>
      <w:tr w14:paraId="3757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89D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27E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830-11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F6F4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小学劳动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68E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网络教研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instrText xml:space="preserve">HYPERLINK https://shanghai.3ren.cn/ normalLink \tdfe -10 \tdlt text \tdlf \tdtf 0 \tdsub normalLink \tdkey 3mnuad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https://shanghai.3ren.cn/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A71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  <w:t>全体劳动专兼职教师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3E45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活动主题：策略探索 实践育人——小学段学校特色劳动课程的设计与实施</w:t>
            </w:r>
          </w:p>
          <w:p w14:paraId="5673F2E2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</w:rPr>
              <w:t>主要内容：</w:t>
            </w:r>
          </w:p>
          <w:p w14:paraId="0CE6EAA3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（一）观看“上海小学段学校特色劳动课程的设计与实施”现场录像</w:t>
            </w:r>
          </w:p>
          <w:p w14:paraId="22F7E4D2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1.教学展示：</w:t>
            </w:r>
          </w:p>
          <w:p w14:paraId="6FD6E63F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（1）《亭林黑陶修复工艺探索－作品评选会》    </w:t>
            </w:r>
          </w:p>
          <w:p w14:paraId="38A5FCB9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金山区世外学校  王云</w:t>
            </w:r>
          </w:p>
          <w:p w14:paraId="11B72B66"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《学做故居讲解员》  </w:t>
            </w:r>
          </w:p>
          <w:p w14:paraId="210DD12B"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徐汇区向阳小学  周敏</w:t>
            </w:r>
          </w:p>
          <w:p w14:paraId="3E995237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（二）参与研讨</w:t>
            </w:r>
          </w:p>
          <w:p w14:paraId="2EE081E2">
            <w:pPr>
              <w:snapToGrid w:val="0"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1.请对两节课堂教学，根据新课程标准的要求，开展针对性的评课。 </w:t>
            </w:r>
          </w:p>
          <w:p w14:paraId="134999C8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>2.您在参与本次活动的过程中，获得了哪些关于“服务性劳动任务群劳动项目设计”以及有关“评价任务设计”方面的经验与启示？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601A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-4"/>
                <w:sz w:val="24"/>
                <w:szCs w:val="24"/>
                <w:u w:val="none"/>
              </w:rPr>
            </w:pPr>
          </w:p>
        </w:tc>
      </w:tr>
      <w:tr w14:paraId="6166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DD0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周四</w:t>
            </w:r>
          </w:p>
          <w:p w14:paraId="7D07EE4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2B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00</w:t>
            </w:r>
          </w:p>
          <w:p w14:paraId="5BFDCDDF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3E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小学科学</w:t>
            </w:r>
          </w:p>
          <w:p w14:paraId="72108C1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58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上海市普陀区曹杨实验小学（万镇路838号）</w:t>
            </w:r>
          </w:p>
          <w:p w14:paraId="66EAE70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91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全体小学科学教师</w:t>
            </w:r>
          </w:p>
          <w:p w14:paraId="5454F82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7D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主题：数智赋能 实践启智——小学科学/自然教研活动暨陈嘉春数智团队展示活动</w:t>
            </w:r>
          </w:p>
          <w:p w14:paraId="31ED3B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活动内容：</w:t>
            </w:r>
          </w:p>
          <w:p w14:paraId="2B2F251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课堂展示二年级《6.3 饲养蜗牛》 吴峥嵘（上海市普陀区曹杨实验小学）</w:t>
            </w:r>
          </w:p>
          <w:p w14:paraId="4E81AA6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微报告 《对话式教学智能体在小学科学教学中的应用研究》 陈嘉春（上海市普陀区曹杨实验小学）</w:t>
            </w:r>
          </w:p>
          <w:p w14:paraId="5F13EC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3.专家讲座《智能时代的科学教育》吴忭（华东师范大学教育信息技术学系教授）</w:t>
            </w:r>
          </w:p>
          <w:p w14:paraId="287617B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活动总结 姚蔚（上海市普陀区教育学院小学科学教研员）</w:t>
            </w:r>
          </w:p>
          <w:p w14:paraId="3238039A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910F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auto"/>
                <w:spacing w:val="-4"/>
                <w:sz w:val="24"/>
                <w:szCs w:val="24"/>
                <w:u w:val="none"/>
              </w:rPr>
            </w:pPr>
          </w:p>
        </w:tc>
      </w:tr>
    </w:tbl>
    <w:p w14:paraId="31793464"/>
    <w:p w14:paraId="71513C31"/>
    <w:p w14:paraId="369F5840"/>
    <w:p w14:paraId="325ACD39"/>
    <w:p w14:paraId="4469709D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603"/>
        <w:gridCol w:w="1402"/>
      </w:tblGrid>
      <w:tr w14:paraId="5FD8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1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小学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4673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FC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F0D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51B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66D0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795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ABDD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0C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4A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4019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CB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30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52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新普陀小学东校梅川校区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2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各校任教《读本》教师一名，763学科团队学员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1988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活动主题：《习近平新时代中国特色社会主义思想学生读本》教学实践活动</w:t>
            </w:r>
          </w:p>
          <w:p w14:paraId="3A991785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活动内容：</w:t>
            </w:r>
          </w:p>
          <w:p w14:paraId="72EC6AB6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1.时政导读：</w:t>
            </w:r>
          </w:p>
          <w:p w14:paraId="542378F0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观看视频：《习近平新时代中国特色社会主义思想学习纲要（2023版）》解读</w:t>
            </w:r>
          </w:p>
          <w:p w14:paraId="2AD69583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——选自《学习强国》</w:t>
            </w:r>
          </w:p>
          <w:p w14:paraId="332174FE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2.课堂教学：</w:t>
            </w:r>
          </w:p>
          <w:p w14:paraId="4490E1A6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低年级第4讲《我们的中国梦》第1课时《我有一个梦想》——新普陀小学东校 宋钰洁</w:t>
            </w:r>
          </w:p>
          <w:p w14:paraId="2C430444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高年级第10讲《绿水青山就是金山银山》——新普陀小学东校 赵雯歆</w:t>
            </w:r>
          </w:p>
          <w:p w14:paraId="514A66FB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3.说课交流：</w:t>
            </w:r>
          </w:p>
          <w:p w14:paraId="7F4DA3AD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高年级第7讲《法律是治国之重器》——管弄新村小学 于嫣理</w:t>
            </w:r>
          </w:p>
          <w:p w14:paraId="18C80C39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高年级第14讲《人类是一个休戚与共的命运共同体》——真光小学  金鑫</w:t>
            </w:r>
          </w:p>
          <w:p w14:paraId="5D82CA31"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微讲座：《读本》教学的几点思考与建议——普陀区教育学院  汤永蓉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1C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E92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BF3C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85EF">
            <w:pPr>
              <w:widowControl/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71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4D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曹杨二中附属学校（桐柏路108号）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7F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各校四、五年级教师各1名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8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主题：聚焦语文要素  加强读写关联（六）</w:t>
            </w:r>
          </w:p>
          <w:p w14:paraId="549EAD54">
            <w:pPr>
              <w:widowControl/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1.课堂教学</w:t>
            </w:r>
          </w:p>
          <w:p w14:paraId="1E2F0A30">
            <w:pPr>
              <w:widowControl/>
              <w:pBdr>
                <w:bottom w:val="none" w:color="auto" w:sz="0" w:space="0"/>
              </w:pBdr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（1）四年级阅读课《王戎不取道旁李》</w:t>
            </w:r>
          </w:p>
          <w:p w14:paraId="100F144A">
            <w:pPr>
              <w:widowControl/>
              <w:spacing w:line="240" w:lineRule="auto"/>
              <w:ind w:left="33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执教：曹杨二中附属学校  许悦</w:t>
            </w:r>
          </w:p>
          <w:p w14:paraId="63ED6484">
            <w:pPr>
              <w:widowControl/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（2）五年级整本书阅读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导读《第一支钢笔》</w:t>
            </w:r>
          </w:p>
          <w:p w14:paraId="42545596">
            <w:pPr>
              <w:widowControl/>
              <w:spacing w:line="240" w:lineRule="auto"/>
              <w:ind w:left="33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执教：普陀区青少年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活动中心 黄晓琳</w:t>
            </w:r>
          </w:p>
          <w:p w14:paraId="1AD126B7"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专题交流</w:t>
            </w:r>
          </w:p>
          <w:p w14:paraId="6A57C09F">
            <w:pPr>
              <w:widowControl/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（1）《童年的万花筒——以四年级上册第六单元为例浅谈思辨能力培养》</w:t>
            </w:r>
          </w:p>
          <w:p w14:paraId="7F87CB2F">
            <w:pPr>
              <w:widowControl/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交流者：新普陀小学  王菁</w:t>
            </w:r>
          </w:p>
          <w:p w14:paraId="73194E0F">
            <w:pPr>
              <w:widowControl/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（2）《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锚定文本内核，链接阅读视界：整本书阅读的校内外协同赋能策略》</w:t>
            </w:r>
          </w:p>
          <w:p w14:paraId="605CFB36"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交流者：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普陀区青少年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活动中心 黄晓琳</w:t>
            </w:r>
          </w:p>
          <w:p w14:paraId="61180E13">
            <w:pPr>
              <w:widowControl/>
              <w:pBdr>
                <w:bottom w:val="none" w:color="auto" w:sz="0" w:space="0"/>
              </w:pBdr>
              <w:spacing w:line="240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3.活动总结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5868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绿色出行</w:t>
            </w:r>
          </w:p>
        </w:tc>
      </w:tr>
      <w:tr w14:paraId="09DB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F84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周三</w:t>
            </w:r>
          </w:p>
          <w:p w14:paraId="59B3E37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BE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13:15-15:30</w:t>
            </w:r>
          </w:p>
          <w:p w14:paraId="5758C90B">
            <w:pPr>
              <w:widowControl/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B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体育与健康</w:t>
            </w:r>
          </w:p>
          <w:p w14:paraId="3466713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80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上海外国语大学附属普陀实验学校（古浪路390号）</w:t>
            </w:r>
          </w:p>
          <w:p w14:paraId="5A279D7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F0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四五年级体育教师、教研组长、陶良成工作室学员</w:t>
            </w:r>
          </w:p>
          <w:p w14:paraId="003D80DF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75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活动主题:《数智驱动 体质创优——AI Agent助推小学体育课堂即时反馈教学实践探索〉</w:t>
            </w:r>
          </w:p>
          <w:p w14:paraId="2C1D5E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1、课堂观摩:</w:t>
            </w:r>
          </w:p>
          <w:p w14:paraId="1A00FF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四年级：体能（9-7）——反应能力与位移速度 </w:t>
            </w:r>
          </w:p>
          <w:p w14:paraId="3C31D1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——执教教师：上海外国语大学附属普陀实验学校 杨杰</w:t>
            </w:r>
          </w:p>
          <w:p w14:paraId="1EC554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2.团队模拟教学</w:t>
            </w:r>
          </w:p>
          <w:p w14:paraId="112DE1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五年级：体能（9-7）——反应能力与位移速度 </w:t>
            </w:r>
          </w:p>
          <w:p w14:paraId="2F262E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—— 执教教师：董修明；陈薏兰、陈宇涛、董思言、景琳莉、孟倩玲、孙激钦、蔡子吟、吴海源、叶越、尹支、掌庆、张子惠、朱馨妮 上海外国语大学附属普陀实验学校</w:t>
            </w:r>
          </w:p>
          <w:p w14:paraId="092DE0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3、案例交流</w:t>
            </w:r>
          </w:p>
          <w:p w14:paraId="0224A9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《体育核心素养视域下小学体育与劳动教育融合教学研究——以四年级支撑移动为例》 </w:t>
            </w:r>
          </w:p>
          <w:p w14:paraId="425F07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——汇报教师：上海外国语大学附属普陀实验学校 王雪梅</w:t>
            </w:r>
          </w:p>
          <w:p w14:paraId="0BC500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4、活动小结 陶良成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487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0EB5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D5C7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24E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30-16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6D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美术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107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上海市普陀区新普陀小学东校（梅川路838号）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B4B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全体美术教师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DE00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活动主题：明确素养目标 把握课程要素 促进深度学习</w:t>
            </w:r>
          </w:p>
          <w:p w14:paraId="40D66E28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活动内容：</w:t>
            </w:r>
          </w:p>
          <w:p w14:paraId="0D54A456">
            <w:pPr>
              <w:numPr>
                <w:ilvl w:val="0"/>
                <w:numId w:val="4"/>
              </w:num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教学展示:</w:t>
            </w:r>
          </w:p>
          <w:p w14:paraId="08BD2E7D">
            <w:pPr>
              <w:snapToGrid/>
              <w:spacing w:line="240" w:lineRule="auto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（1）《秋叶红了》(三年级第一学期第五单元《秋去冬来》)</w:t>
            </w:r>
          </w:p>
          <w:p w14:paraId="7CEEF3AD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执教：上海市普陀区新普陀小学东校 俞搴葳</w:t>
            </w:r>
          </w:p>
          <w:p w14:paraId="3AA2F2B0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（2）《福到了》(一年级第一学期第五单元《新春乐淘淘》)</w:t>
            </w:r>
          </w:p>
          <w:p w14:paraId="14F4F02B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执教：上海市普陀区新普陀小学东校 刘瑞敏</w:t>
            </w:r>
          </w:p>
          <w:p w14:paraId="15180BD9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2.微报告:聚焦核心素养・数智赋能美术课堂的策略与实践</w:t>
            </w:r>
          </w:p>
          <w:p w14:paraId="17A560B8">
            <w:pPr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交流者：上海市普陀区新普陀小学东校 包佳珺</w:t>
            </w:r>
          </w:p>
          <w:p w14:paraId="4E0BE7C5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3.专家点评:徐敏 上海市教师教育学院小学美术教研员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8A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</w:tbl>
    <w:p w14:paraId="7DE1BA1E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BBDC">
    <w:pPr>
      <w:pStyle w:val="2"/>
      <w:ind w:firstLine="10780" w:firstLineChars="490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0E85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0E85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2"/>
        <w:szCs w:val="22"/>
      </w:rPr>
      <w:t>上海市普陀区教育局教学研究室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(%4)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(%7)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09D77470"/>
    <w:multiLevelType w:val="singleLevel"/>
    <w:tmpl w:val="09D77470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YzODQwMDRhNmFmNTc3MDNkNDJjODhlNGE1NjAifQ=="/>
  </w:docVars>
  <w:rsids>
    <w:rsidRoot w:val="00172A27"/>
    <w:rsid w:val="00037D5F"/>
    <w:rsid w:val="00172A27"/>
    <w:rsid w:val="001806B7"/>
    <w:rsid w:val="001B73D9"/>
    <w:rsid w:val="001E3B4D"/>
    <w:rsid w:val="001E6BC3"/>
    <w:rsid w:val="00281864"/>
    <w:rsid w:val="002B5BF9"/>
    <w:rsid w:val="003F6234"/>
    <w:rsid w:val="0041260F"/>
    <w:rsid w:val="00447EF4"/>
    <w:rsid w:val="00490480"/>
    <w:rsid w:val="004B672B"/>
    <w:rsid w:val="0050631E"/>
    <w:rsid w:val="005A72C4"/>
    <w:rsid w:val="00683665"/>
    <w:rsid w:val="006E27CD"/>
    <w:rsid w:val="00723C1A"/>
    <w:rsid w:val="00731251"/>
    <w:rsid w:val="008534FA"/>
    <w:rsid w:val="00906F1D"/>
    <w:rsid w:val="00937521"/>
    <w:rsid w:val="009853B2"/>
    <w:rsid w:val="009D74C6"/>
    <w:rsid w:val="00A1265B"/>
    <w:rsid w:val="00A4514E"/>
    <w:rsid w:val="00A547A2"/>
    <w:rsid w:val="00AB0AC2"/>
    <w:rsid w:val="00AD1B80"/>
    <w:rsid w:val="00BF18A5"/>
    <w:rsid w:val="00BF55F0"/>
    <w:rsid w:val="00C01A83"/>
    <w:rsid w:val="00C370A4"/>
    <w:rsid w:val="00C67965"/>
    <w:rsid w:val="00CB4136"/>
    <w:rsid w:val="00D17B13"/>
    <w:rsid w:val="00D36111"/>
    <w:rsid w:val="00D8183A"/>
    <w:rsid w:val="00DD042B"/>
    <w:rsid w:val="00DD23B9"/>
    <w:rsid w:val="00E743EF"/>
    <w:rsid w:val="00EF72AE"/>
    <w:rsid w:val="00F11836"/>
    <w:rsid w:val="00F92128"/>
    <w:rsid w:val="00FB0605"/>
    <w:rsid w:val="019978BC"/>
    <w:rsid w:val="020E6FF9"/>
    <w:rsid w:val="02277B34"/>
    <w:rsid w:val="0259657F"/>
    <w:rsid w:val="02BD5450"/>
    <w:rsid w:val="030E7E36"/>
    <w:rsid w:val="035C62F6"/>
    <w:rsid w:val="03DB0660"/>
    <w:rsid w:val="04073203"/>
    <w:rsid w:val="045A1585"/>
    <w:rsid w:val="07F12200"/>
    <w:rsid w:val="07F461EC"/>
    <w:rsid w:val="08354676"/>
    <w:rsid w:val="087C32C1"/>
    <w:rsid w:val="089C6D14"/>
    <w:rsid w:val="08FB2C0B"/>
    <w:rsid w:val="0A110938"/>
    <w:rsid w:val="0A157CFC"/>
    <w:rsid w:val="0B1F7084"/>
    <w:rsid w:val="0D521FD0"/>
    <w:rsid w:val="0DDC125D"/>
    <w:rsid w:val="0DF52CE4"/>
    <w:rsid w:val="0E2F5830"/>
    <w:rsid w:val="0E4B63E2"/>
    <w:rsid w:val="0E884F40"/>
    <w:rsid w:val="0EA646BF"/>
    <w:rsid w:val="0F670FFA"/>
    <w:rsid w:val="0F87185D"/>
    <w:rsid w:val="0FF30ADF"/>
    <w:rsid w:val="10246EEB"/>
    <w:rsid w:val="105B0B5E"/>
    <w:rsid w:val="108C6184"/>
    <w:rsid w:val="10EE19D3"/>
    <w:rsid w:val="116972AB"/>
    <w:rsid w:val="11D230A2"/>
    <w:rsid w:val="11E06E41"/>
    <w:rsid w:val="11E608FC"/>
    <w:rsid w:val="128934DD"/>
    <w:rsid w:val="1303728B"/>
    <w:rsid w:val="142676D5"/>
    <w:rsid w:val="152A6D51"/>
    <w:rsid w:val="15E72E94"/>
    <w:rsid w:val="162B0FD3"/>
    <w:rsid w:val="165827DA"/>
    <w:rsid w:val="16DC051F"/>
    <w:rsid w:val="17A546FA"/>
    <w:rsid w:val="17B82AC9"/>
    <w:rsid w:val="19466124"/>
    <w:rsid w:val="19D816A2"/>
    <w:rsid w:val="19F3005A"/>
    <w:rsid w:val="1A156CE7"/>
    <w:rsid w:val="1ABC3C21"/>
    <w:rsid w:val="1AF06347"/>
    <w:rsid w:val="1B512FDE"/>
    <w:rsid w:val="1B80591D"/>
    <w:rsid w:val="1BFE2CE6"/>
    <w:rsid w:val="1DC1221D"/>
    <w:rsid w:val="1E012619"/>
    <w:rsid w:val="1EA47B74"/>
    <w:rsid w:val="1EB06519"/>
    <w:rsid w:val="1F73009C"/>
    <w:rsid w:val="204131A1"/>
    <w:rsid w:val="215C4736"/>
    <w:rsid w:val="21696E53"/>
    <w:rsid w:val="22AC349C"/>
    <w:rsid w:val="22CD3B4F"/>
    <w:rsid w:val="233D330A"/>
    <w:rsid w:val="23641604"/>
    <w:rsid w:val="24887A42"/>
    <w:rsid w:val="24EB421D"/>
    <w:rsid w:val="272F6449"/>
    <w:rsid w:val="277346FC"/>
    <w:rsid w:val="27F65104"/>
    <w:rsid w:val="28A548F1"/>
    <w:rsid w:val="28C92811"/>
    <w:rsid w:val="28DE69F9"/>
    <w:rsid w:val="2A0B6CFA"/>
    <w:rsid w:val="2AB7478C"/>
    <w:rsid w:val="2AFE060C"/>
    <w:rsid w:val="2B5841C1"/>
    <w:rsid w:val="2BF8505C"/>
    <w:rsid w:val="2C136339"/>
    <w:rsid w:val="2C3A78CD"/>
    <w:rsid w:val="2CDF7FCA"/>
    <w:rsid w:val="2D1F449C"/>
    <w:rsid w:val="2D636E4D"/>
    <w:rsid w:val="2E073C7C"/>
    <w:rsid w:val="2E3F3416"/>
    <w:rsid w:val="2E4A0495"/>
    <w:rsid w:val="2EC27BA3"/>
    <w:rsid w:val="2FDE6C5E"/>
    <w:rsid w:val="2FE34275"/>
    <w:rsid w:val="2FFD0D6C"/>
    <w:rsid w:val="307C26FF"/>
    <w:rsid w:val="30CE4FA8"/>
    <w:rsid w:val="3106021B"/>
    <w:rsid w:val="31434FCB"/>
    <w:rsid w:val="31603DCF"/>
    <w:rsid w:val="32C55914"/>
    <w:rsid w:val="34FF2FEE"/>
    <w:rsid w:val="35040F15"/>
    <w:rsid w:val="36216E3F"/>
    <w:rsid w:val="36321AB2"/>
    <w:rsid w:val="363C4BB7"/>
    <w:rsid w:val="36621745"/>
    <w:rsid w:val="37182A56"/>
    <w:rsid w:val="37BC765C"/>
    <w:rsid w:val="37C56D05"/>
    <w:rsid w:val="38206066"/>
    <w:rsid w:val="38BB4C53"/>
    <w:rsid w:val="39AD56B7"/>
    <w:rsid w:val="39F5707E"/>
    <w:rsid w:val="3A240899"/>
    <w:rsid w:val="3A7709B3"/>
    <w:rsid w:val="3A79380C"/>
    <w:rsid w:val="3A8723CC"/>
    <w:rsid w:val="3A8B353F"/>
    <w:rsid w:val="3AFB20B2"/>
    <w:rsid w:val="3B3140E6"/>
    <w:rsid w:val="3B6B3A9C"/>
    <w:rsid w:val="3BC40A8E"/>
    <w:rsid w:val="3C095063"/>
    <w:rsid w:val="3C3D5C18"/>
    <w:rsid w:val="3C4165AB"/>
    <w:rsid w:val="3CE533DA"/>
    <w:rsid w:val="3DC15BF5"/>
    <w:rsid w:val="3EA85AF0"/>
    <w:rsid w:val="3F361B35"/>
    <w:rsid w:val="3FA4757D"/>
    <w:rsid w:val="40093F05"/>
    <w:rsid w:val="40F93F8C"/>
    <w:rsid w:val="42AB5AC8"/>
    <w:rsid w:val="42DE2DA6"/>
    <w:rsid w:val="4368266F"/>
    <w:rsid w:val="436D237B"/>
    <w:rsid w:val="438E7199"/>
    <w:rsid w:val="44254A04"/>
    <w:rsid w:val="445F3A72"/>
    <w:rsid w:val="449000D0"/>
    <w:rsid w:val="45240818"/>
    <w:rsid w:val="456B4699"/>
    <w:rsid w:val="45B1654F"/>
    <w:rsid w:val="467B1E3B"/>
    <w:rsid w:val="467D0B27"/>
    <w:rsid w:val="475508BA"/>
    <w:rsid w:val="47B10A89"/>
    <w:rsid w:val="47E954F6"/>
    <w:rsid w:val="48F826E7"/>
    <w:rsid w:val="4B985E1D"/>
    <w:rsid w:val="4BC66ACD"/>
    <w:rsid w:val="4CD9638C"/>
    <w:rsid w:val="4CFA3DC1"/>
    <w:rsid w:val="4D225DEE"/>
    <w:rsid w:val="4EBD41B7"/>
    <w:rsid w:val="50BC224C"/>
    <w:rsid w:val="51A4340C"/>
    <w:rsid w:val="51ED4DB3"/>
    <w:rsid w:val="526D7CA2"/>
    <w:rsid w:val="533267F6"/>
    <w:rsid w:val="54D4640D"/>
    <w:rsid w:val="54DA7145"/>
    <w:rsid w:val="55202DAA"/>
    <w:rsid w:val="571E5A0F"/>
    <w:rsid w:val="57823ABE"/>
    <w:rsid w:val="58056ADE"/>
    <w:rsid w:val="582C415B"/>
    <w:rsid w:val="58490869"/>
    <w:rsid w:val="584B2834"/>
    <w:rsid w:val="586F27F8"/>
    <w:rsid w:val="587022DE"/>
    <w:rsid w:val="598278EF"/>
    <w:rsid w:val="59BF3E59"/>
    <w:rsid w:val="5A511C57"/>
    <w:rsid w:val="5A80677F"/>
    <w:rsid w:val="5A9C3C91"/>
    <w:rsid w:val="5ACB7C5C"/>
    <w:rsid w:val="5C651B9B"/>
    <w:rsid w:val="5C9127DF"/>
    <w:rsid w:val="5D50269A"/>
    <w:rsid w:val="5E483E96"/>
    <w:rsid w:val="5F8328B3"/>
    <w:rsid w:val="5FD0361E"/>
    <w:rsid w:val="5FDFE030"/>
    <w:rsid w:val="5FE20A19"/>
    <w:rsid w:val="60B46A9C"/>
    <w:rsid w:val="60BF3DBF"/>
    <w:rsid w:val="61C6117D"/>
    <w:rsid w:val="61E57855"/>
    <w:rsid w:val="620C1A4A"/>
    <w:rsid w:val="62656055"/>
    <w:rsid w:val="629D0130"/>
    <w:rsid w:val="62B334AF"/>
    <w:rsid w:val="62BF00A6"/>
    <w:rsid w:val="62FB7A1C"/>
    <w:rsid w:val="64540CC2"/>
    <w:rsid w:val="648F1CFA"/>
    <w:rsid w:val="64C86FBA"/>
    <w:rsid w:val="64F1206D"/>
    <w:rsid w:val="65312DB1"/>
    <w:rsid w:val="65D5373C"/>
    <w:rsid w:val="65ED6CD8"/>
    <w:rsid w:val="67332E10"/>
    <w:rsid w:val="680227E3"/>
    <w:rsid w:val="684576C8"/>
    <w:rsid w:val="68C90F44"/>
    <w:rsid w:val="69624F32"/>
    <w:rsid w:val="69981651"/>
    <w:rsid w:val="6A915073"/>
    <w:rsid w:val="6BAE515B"/>
    <w:rsid w:val="6D1A237D"/>
    <w:rsid w:val="6E9A3775"/>
    <w:rsid w:val="6EB56801"/>
    <w:rsid w:val="6EC40760"/>
    <w:rsid w:val="6F7F78A3"/>
    <w:rsid w:val="6FBF62BE"/>
    <w:rsid w:val="6FCF06AD"/>
    <w:rsid w:val="6FDF9D03"/>
    <w:rsid w:val="6FFD8E11"/>
    <w:rsid w:val="70981074"/>
    <w:rsid w:val="70DF5DB7"/>
    <w:rsid w:val="70F570C2"/>
    <w:rsid w:val="710D7DA3"/>
    <w:rsid w:val="71E2790D"/>
    <w:rsid w:val="72035AD5"/>
    <w:rsid w:val="72416227"/>
    <w:rsid w:val="725F0F5E"/>
    <w:rsid w:val="72A42E14"/>
    <w:rsid w:val="72E2393D"/>
    <w:rsid w:val="7318110C"/>
    <w:rsid w:val="751F16B0"/>
    <w:rsid w:val="7538500E"/>
    <w:rsid w:val="75AF5D58"/>
    <w:rsid w:val="75FABC6D"/>
    <w:rsid w:val="76001879"/>
    <w:rsid w:val="767945B8"/>
    <w:rsid w:val="767F59EC"/>
    <w:rsid w:val="770C71DA"/>
    <w:rsid w:val="776808B4"/>
    <w:rsid w:val="792E3438"/>
    <w:rsid w:val="79B871A5"/>
    <w:rsid w:val="7AD647F1"/>
    <w:rsid w:val="7B024B7C"/>
    <w:rsid w:val="7B0A57DF"/>
    <w:rsid w:val="7B3311D9"/>
    <w:rsid w:val="7B360B45"/>
    <w:rsid w:val="7B3FFBB5"/>
    <w:rsid w:val="7B9F69D4"/>
    <w:rsid w:val="7C184430"/>
    <w:rsid w:val="7D7D04EA"/>
    <w:rsid w:val="7E357016"/>
    <w:rsid w:val="7E70004F"/>
    <w:rsid w:val="7F6D458E"/>
    <w:rsid w:val="7FD50AB1"/>
    <w:rsid w:val="7FF226BD"/>
    <w:rsid w:val="7FFF1CD7"/>
    <w:rsid w:val="9EE3E4BA"/>
    <w:rsid w:val="9FAF25F7"/>
    <w:rsid w:val="ABFFB719"/>
    <w:rsid w:val="AD7FA5FD"/>
    <w:rsid w:val="BEFE34D0"/>
    <w:rsid w:val="D9DF07C5"/>
    <w:rsid w:val="DD1E2CB8"/>
    <w:rsid w:val="DFB15111"/>
    <w:rsid w:val="DFB77052"/>
    <w:rsid w:val="E76E3148"/>
    <w:rsid w:val="EF77AD45"/>
    <w:rsid w:val="EFCEA152"/>
    <w:rsid w:val="EFFECDAD"/>
    <w:rsid w:val="F75B1ACE"/>
    <w:rsid w:val="F75B5642"/>
    <w:rsid w:val="F774C4F9"/>
    <w:rsid w:val="FD7AB067"/>
    <w:rsid w:val="FEA58F92"/>
    <w:rsid w:val="FFF7479A"/>
    <w:rsid w:val="FFF79E35"/>
    <w:rsid w:val="FFFDB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_Style 2"/>
    <w:basedOn w:val="1"/>
    <w:qFormat/>
    <w:uiPriority w:val="0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3850</Words>
  <Characters>4275</Characters>
  <TotalTime>7</TotalTime>
  <ScaleCrop>false</ScaleCrop>
  <LinksUpToDate>false</LinksUpToDate>
  <CharactersWithSpaces>4426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2025-12-10T12:32:00Z</dcterms:created>
  <dc:creator>user</dc:creator>
  <cp:lastModifiedBy>橙子</cp:lastModifiedBy>
  <cp:lastPrinted>2025-12-19T00:43:10Z</cp:lastPrinted>
  <dcterms:modified xsi:type="dcterms:W3CDTF">2025-12-19T00:47:49Z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eyJoZGlkIjoiYjY2MDUzODAwZWVjNTg3ZmNkNTA2ZjBjNjliNzQ3MTAiLCJ1c2VySWQiOiI1NTc2MDEzOTUifQ==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9901E5812BFD443AAB0F63D40E6D811A_12</vt:lpwstr>
  </property>
</Properties>
</file>