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7D" w:rsidRPr="00E864DA" w:rsidRDefault="0030277D" w:rsidP="0030277D">
      <w:pPr>
        <w:ind w:firstLineChars="600" w:firstLine="1687"/>
        <w:rPr>
          <w:b/>
          <w:sz w:val="28"/>
          <w:szCs w:val="28"/>
        </w:rPr>
      </w:pPr>
      <w:r w:rsidRPr="00E864DA">
        <w:rPr>
          <w:rFonts w:hint="eastAsia"/>
          <w:b/>
          <w:sz w:val="28"/>
          <w:szCs w:val="28"/>
        </w:rPr>
        <w:t>发挥“双线”研修功能</w:t>
      </w:r>
      <w:r w:rsidRPr="00E864DA">
        <w:rPr>
          <w:rFonts w:hint="eastAsia"/>
          <w:b/>
          <w:sz w:val="28"/>
          <w:szCs w:val="28"/>
        </w:rPr>
        <w:t xml:space="preserve"> </w:t>
      </w:r>
      <w:r w:rsidRPr="00E864DA">
        <w:rPr>
          <w:rFonts w:hint="eastAsia"/>
          <w:b/>
          <w:sz w:val="28"/>
          <w:szCs w:val="28"/>
        </w:rPr>
        <w:t>提高建班育人实效</w:t>
      </w:r>
    </w:p>
    <w:p w:rsidR="0030277D" w:rsidRPr="00E864DA" w:rsidRDefault="0030277D" w:rsidP="0030277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864DA">
        <w:rPr>
          <w:rFonts w:asciiTheme="minorEastAsia" w:hAnsiTheme="minorEastAsia" w:hint="eastAsia"/>
          <w:b/>
          <w:sz w:val="24"/>
          <w:szCs w:val="24"/>
        </w:rPr>
        <w:t xml:space="preserve">             </w:t>
      </w:r>
      <w:r w:rsidR="00E864DA" w:rsidRPr="00E864DA">
        <w:rPr>
          <w:rFonts w:asciiTheme="minorEastAsia" w:hAnsiTheme="minorEastAsia"/>
          <w:b/>
          <w:sz w:val="24"/>
          <w:szCs w:val="24"/>
        </w:rPr>
        <w:t xml:space="preserve">   </w:t>
      </w:r>
      <w:r w:rsidRPr="00E864DA">
        <w:rPr>
          <w:rFonts w:asciiTheme="minorEastAsia" w:hAnsiTheme="minorEastAsia" w:hint="eastAsia"/>
          <w:b/>
          <w:sz w:val="24"/>
          <w:szCs w:val="24"/>
        </w:rPr>
        <w:t>普陀区</w:t>
      </w:r>
      <w:r w:rsidRPr="00E864DA">
        <w:rPr>
          <w:rFonts w:asciiTheme="minorEastAsia" w:hAnsiTheme="minorEastAsia"/>
          <w:b/>
          <w:sz w:val="24"/>
          <w:szCs w:val="24"/>
        </w:rPr>
        <w:t>中学班主任育德团队开展</w:t>
      </w:r>
      <w:r w:rsidR="00E864DA" w:rsidRPr="00E864DA">
        <w:rPr>
          <w:rFonts w:asciiTheme="minorEastAsia" w:hAnsiTheme="minorEastAsia" w:hint="eastAsia"/>
          <w:b/>
          <w:sz w:val="24"/>
          <w:szCs w:val="24"/>
        </w:rPr>
        <w:t>各类</w:t>
      </w:r>
      <w:r w:rsidR="00E864DA" w:rsidRPr="00E864DA">
        <w:rPr>
          <w:rFonts w:asciiTheme="minorEastAsia" w:hAnsiTheme="minorEastAsia"/>
          <w:b/>
          <w:sz w:val="24"/>
          <w:szCs w:val="24"/>
        </w:rPr>
        <w:t>研究活动</w:t>
      </w:r>
    </w:p>
    <w:p w:rsidR="00E864DA" w:rsidRDefault="00E864DA" w:rsidP="00E864DA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AF42F9" w:rsidRPr="0030277D" w:rsidRDefault="00BA2FA7" w:rsidP="00E864DA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30277D">
        <w:rPr>
          <w:rFonts w:asciiTheme="minorEastAsia" w:hAnsiTheme="minorEastAsia" w:hint="eastAsia"/>
          <w:sz w:val="24"/>
          <w:szCs w:val="24"/>
        </w:rPr>
        <w:t>随着</w:t>
      </w:r>
      <w:r w:rsidRPr="0030277D">
        <w:rPr>
          <w:rFonts w:asciiTheme="minorEastAsia" w:hAnsiTheme="minorEastAsia"/>
          <w:sz w:val="24"/>
          <w:szCs w:val="24"/>
        </w:rPr>
        <w:t>防疫形势的好转</w:t>
      </w:r>
      <w:r w:rsidRPr="0030277D">
        <w:rPr>
          <w:rFonts w:asciiTheme="minorEastAsia" w:hAnsiTheme="minorEastAsia" w:hint="eastAsia"/>
          <w:sz w:val="24"/>
          <w:szCs w:val="24"/>
        </w:rPr>
        <w:t>，</w:t>
      </w:r>
      <w:r w:rsidRPr="0030277D">
        <w:rPr>
          <w:rFonts w:asciiTheme="minorEastAsia" w:hAnsiTheme="minorEastAsia"/>
          <w:sz w:val="24"/>
          <w:szCs w:val="24"/>
        </w:rPr>
        <w:t>中学各</w:t>
      </w:r>
      <w:r w:rsidRPr="0030277D">
        <w:rPr>
          <w:rFonts w:asciiTheme="minorEastAsia" w:hAnsiTheme="minorEastAsia" w:hint="eastAsia"/>
          <w:sz w:val="24"/>
          <w:szCs w:val="24"/>
        </w:rPr>
        <w:t>年</w:t>
      </w:r>
      <w:r w:rsidRPr="0030277D">
        <w:rPr>
          <w:rFonts w:asciiTheme="minorEastAsia" w:hAnsiTheme="minorEastAsia"/>
          <w:sz w:val="24"/>
          <w:szCs w:val="24"/>
        </w:rPr>
        <w:t>段</w:t>
      </w:r>
      <w:r w:rsidRPr="0030277D">
        <w:rPr>
          <w:rFonts w:asciiTheme="minorEastAsia" w:hAnsiTheme="minorEastAsia" w:hint="eastAsia"/>
          <w:sz w:val="24"/>
          <w:szCs w:val="24"/>
        </w:rPr>
        <w:t>的</w:t>
      </w:r>
      <w:r w:rsidRPr="0030277D">
        <w:rPr>
          <w:rFonts w:asciiTheme="minorEastAsia" w:hAnsiTheme="minorEastAsia"/>
          <w:sz w:val="24"/>
          <w:szCs w:val="24"/>
        </w:rPr>
        <w:t>学生</w:t>
      </w:r>
      <w:r w:rsidRPr="0030277D">
        <w:rPr>
          <w:rFonts w:asciiTheme="minorEastAsia" w:hAnsiTheme="minorEastAsia" w:hint="eastAsia"/>
          <w:sz w:val="24"/>
          <w:szCs w:val="24"/>
        </w:rPr>
        <w:t>逐步</w:t>
      </w:r>
      <w:r w:rsidRPr="0030277D">
        <w:rPr>
          <w:rFonts w:asciiTheme="minorEastAsia" w:hAnsiTheme="minorEastAsia"/>
          <w:sz w:val="24"/>
          <w:szCs w:val="24"/>
        </w:rPr>
        <w:t>进入</w:t>
      </w:r>
      <w:r w:rsidRPr="0030277D">
        <w:rPr>
          <w:rFonts w:asciiTheme="minorEastAsia" w:hAnsiTheme="minorEastAsia" w:hint="eastAsia"/>
          <w:sz w:val="24"/>
          <w:szCs w:val="24"/>
        </w:rPr>
        <w:t>复课</w:t>
      </w:r>
      <w:r w:rsidRPr="0030277D">
        <w:rPr>
          <w:rFonts w:asciiTheme="minorEastAsia" w:hAnsiTheme="minorEastAsia"/>
          <w:sz w:val="24"/>
          <w:szCs w:val="24"/>
        </w:rPr>
        <w:t>阶段</w:t>
      </w:r>
      <w:r w:rsidR="00D95C1B" w:rsidRPr="0030277D">
        <w:rPr>
          <w:rFonts w:asciiTheme="minorEastAsia" w:hAnsiTheme="minorEastAsia" w:hint="eastAsia"/>
          <w:sz w:val="24"/>
          <w:szCs w:val="24"/>
        </w:rPr>
        <w:t>。在</w:t>
      </w:r>
      <w:r w:rsidR="00D95C1B" w:rsidRPr="0030277D">
        <w:rPr>
          <w:rFonts w:asciiTheme="minorEastAsia" w:hAnsiTheme="minorEastAsia"/>
          <w:sz w:val="24"/>
          <w:szCs w:val="24"/>
        </w:rPr>
        <w:t>“</w:t>
      </w:r>
      <w:r w:rsidR="00D95C1B" w:rsidRPr="0030277D">
        <w:rPr>
          <w:rFonts w:asciiTheme="minorEastAsia" w:hAnsiTheme="minorEastAsia" w:hint="eastAsia"/>
          <w:sz w:val="24"/>
          <w:szCs w:val="24"/>
        </w:rPr>
        <w:t>后疫情</w:t>
      </w:r>
      <w:r w:rsidR="00D95C1B" w:rsidRPr="0030277D">
        <w:rPr>
          <w:rFonts w:asciiTheme="minorEastAsia" w:hAnsiTheme="minorEastAsia"/>
          <w:sz w:val="24"/>
          <w:szCs w:val="24"/>
        </w:rPr>
        <w:t>时期”</w:t>
      </w:r>
      <w:r w:rsidR="00BE64CF" w:rsidRPr="0030277D">
        <w:rPr>
          <w:rFonts w:asciiTheme="minorEastAsia" w:hAnsiTheme="minorEastAsia" w:hint="eastAsia"/>
          <w:sz w:val="24"/>
          <w:szCs w:val="24"/>
        </w:rPr>
        <w:t>，在</w:t>
      </w:r>
      <w:r w:rsidR="00BE64CF" w:rsidRPr="0030277D">
        <w:rPr>
          <w:rFonts w:asciiTheme="minorEastAsia" w:hAnsiTheme="minorEastAsia"/>
          <w:sz w:val="24"/>
          <w:szCs w:val="24"/>
        </w:rPr>
        <w:t>加强防控措施的前提下，</w:t>
      </w:r>
      <w:r w:rsidR="00D57711" w:rsidRPr="0030277D">
        <w:rPr>
          <w:rFonts w:asciiTheme="minorEastAsia" w:hAnsiTheme="minorEastAsia" w:hint="eastAsia"/>
          <w:sz w:val="24"/>
          <w:szCs w:val="24"/>
        </w:rPr>
        <w:t>区中学班主任学科带头人工作室和高级指导教师团队</w:t>
      </w:r>
      <w:r w:rsidR="00583AF8" w:rsidRPr="0030277D">
        <w:rPr>
          <w:rFonts w:asciiTheme="minorEastAsia" w:hAnsiTheme="minorEastAsia" w:hint="eastAsia"/>
          <w:sz w:val="24"/>
          <w:szCs w:val="24"/>
        </w:rPr>
        <w:t>立足</w:t>
      </w:r>
      <w:r w:rsidR="00583AF8" w:rsidRPr="0030277D">
        <w:rPr>
          <w:rFonts w:asciiTheme="minorEastAsia" w:hAnsiTheme="minorEastAsia"/>
          <w:sz w:val="24"/>
          <w:szCs w:val="24"/>
        </w:rPr>
        <w:t>自</w:t>
      </w:r>
      <w:r w:rsidR="00583AF8" w:rsidRPr="0030277D">
        <w:rPr>
          <w:rFonts w:asciiTheme="minorEastAsia" w:hAnsiTheme="minorEastAsia" w:hint="eastAsia"/>
          <w:sz w:val="24"/>
          <w:szCs w:val="24"/>
        </w:rPr>
        <w:t>身</w:t>
      </w:r>
      <w:r w:rsidR="00583AF8" w:rsidRPr="0030277D">
        <w:rPr>
          <w:rFonts w:asciiTheme="minorEastAsia" w:hAnsiTheme="minorEastAsia"/>
          <w:sz w:val="24"/>
          <w:szCs w:val="24"/>
        </w:rPr>
        <w:t>研修项目，</w:t>
      </w:r>
      <w:r w:rsidR="00D57711" w:rsidRPr="0030277D">
        <w:rPr>
          <w:rFonts w:asciiTheme="minorEastAsia" w:hAnsiTheme="minorEastAsia" w:hint="eastAsia"/>
          <w:sz w:val="24"/>
          <w:szCs w:val="24"/>
        </w:rPr>
        <w:t>纷纷组织学员开展了</w:t>
      </w:r>
      <w:r w:rsidR="00583AF8" w:rsidRPr="0030277D">
        <w:rPr>
          <w:rFonts w:asciiTheme="minorEastAsia" w:hAnsiTheme="minorEastAsia" w:hint="eastAsia"/>
          <w:sz w:val="24"/>
          <w:szCs w:val="24"/>
        </w:rPr>
        <w:t>各类</w:t>
      </w:r>
      <w:r w:rsidR="00D57711" w:rsidRPr="0030277D">
        <w:rPr>
          <w:rFonts w:asciiTheme="minorEastAsia" w:hAnsiTheme="minorEastAsia" w:hint="eastAsia"/>
          <w:sz w:val="24"/>
          <w:szCs w:val="24"/>
        </w:rPr>
        <w:t>主题突出、针对性强的线上</w:t>
      </w:r>
      <w:r w:rsidR="00583AF8" w:rsidRPr="0030277D">
        <w:rPr>
          <w:rFonts w:asciiTheme="minorEastAsia" w:hAnsiTheme="minorEastAsia" w:hint="eastAsia"/>
          <w:sz w:val="24"/>
          <w:szCs w:val="24"/>
        </w:rPr>
        <w:t>线下</w:t>
      </w:r>
      <w:r w:rsidR="00D57711" w:rsidRPr="0030277D">
        <w:rPr>
          <w:rFonts w:asciiTheme="minorEastAsia" w:hAnsiTheme="minorEastAsia" w:hint="eastAsia"/>
          <w:sz w:val="24"/>
          <w:szCs w:val="24"/>
        </w:rPr>
        <w:t>研</w:t>
      </w:r>
      <w:r w:rsidR="00583AF8" w:rsidRPr="0030277D">
        <w:rPr>
          <w:rFonts w:asciiTheme="minorEastAsia" w:hAnsiTheme="minorEastAsia" w:hint="eastAsia"/>
          <w:sz w:val="24"/>
          <w:szCs w:val="24"/>
        </w:rPr>
        <w:t>修</w:t>
      </w:r>
      <w:r w:rsidR="00D57711" w:rsidRPr="0030277D">
        <w:rPr>
          <w:rFonts w:asciiTheme="minorEastAsia" w:hAnsiTheme="minorEastAsia" w:hint="eastAsia"/>
          <w:sz w:val="24"/>
          <w:szCs w:val="24"/>
        </w:rPr>
        <w:t>活动。</w:t>
      </w:r>
      <w:r w:rsidR="004709C6" w:rsidRPr="0030277D">
        <w:rPr>
          <w:rFonts w:asciiTheme="minorEastAsia" w:hAnsiTheme="minorEastAsia" w:hint="eastAsia"/>
          <w:sz w:val="24"/>
          <w:szCs w:val="24"/>
        </w:rPr>
        <w:t>成为</w:t>
      </w:r>
      <w:r w:rsidR="004709C6" w:rsidRPr="0030277D">
        <w:rPr>
          <w:rFonts w:asciiTheme="minorEastAsia" w:hAnsiTheme="minorEastAsia"/>
          <w:sz w:val="24"/>
          <w:szCs w:val="24"/>
        </w:rPr>
        <w:t>防疫特殊时期区域班主任</w:t>
      </w:r>
      <w:r w:rsidR="00801BAB" w:rsidRPr="0030277D">
        <w:rPr>
          <w:rFonts w:asciiTheme="minorEastAsia" w:hAnsiTheme="minorEastAsia" w:hint="eastAsia"/>
          <w:sz w:val="24"/>
          <w:szCs w:val="24"/>
        </w:rPr>
        <w:t>育德</w:t>
      </w:r>
      <w:r w:rsidR="00801BAB" w:rsidRPr="0030277D">
        <w:rPr>
          <w:rFonts w:asciiTheme="minorEastAsia" w:hAnsiTheme="minorEastAsia"/>
          <w:sz w:val="24"/>
          <w:szCs w:val="24"/>
        </w:rPr>
        <w:t>团队</w:t>
      </w:r>
      <w:r w:rsidR="00801BAB" w:rsidRPr="0030277D">
        <w:rPr>
          <w:rFonts w:asciiTheme="minorEastAsia" w:hAnsiTheme="minorEastAsia" w:hint="eastAsia"/>
          <w:sz w:val="24"/>
          <w:szCs w:val="24"/>
        </w:rPr>
        <w:t>在</w:t>
      </w:r>
      <w:r w:rsidR="00801BAB" w:rsidRPr="0030277D">
        <w:rPr>
          <w:rFonts w:asciiTheme="minorEastAsia" w:hAnsiTheme="minorEastAsia"/>
          <w:sz w:val="24"/>
          <w:szCs w:val="24"/>
        </w:rPr>
        <w:t xml:space="preserve"> </w:t>
      </w:r>
      <w:r w:rsidR="004709C6" w:rsidRPr="0030277D">
        <w:rPr>
          <w:rFonts w:asciiTheme="minorEastAsia" w:hAnsiTheme="minorEastAsia"/>
          <w:sz w:val="24"/>
          <w:szCs w:val="24"/>
        </w:rPr>
        <w:t>“</w:t>
      </w:r>
      <w:r w:rsidR="00801BAB" w:rsidRPr="0030277D">
        <w:rPr>
          <w:rFonts w:asciiTheme="minorEastAsia" w:hAnsiTheme="minorEastAsia" w:hint="eastAsia"/>
          <w:sz w:val="24"/>
          <w:szCs w:val="24"/>
        </w:rPr>
        <w:t>引领‘双线’</w:t>
      </w:r>
      <w:r w:rsidR="00801BAB" w:rsidRPr="0030277D">
        <w:rPr>
          <w:rFonts w:asciiTheme="minorEastAsia" w:hAnsiTheme="minorEastAsia"/>
          <w:sz w:val="24"/>
          <w:szCs w:val="24"/>
        </w:rPr>
        <w:t>研修，</w:t>
      </w:r>
      <w:r w:rsidR="00801BAB" w:rsidRPr="0030277D">
        <w:rPr>
          <w:rFonts w:asciiTheme="minorEastAsia" w:hAnsiTheme="minorEastAsia" w:hint="eastAsia"/>
          <w:sz w:val="24"/>
          <w:szCs w:val="24"/>
        </w:rPr>
        <w:t>凝练团队的文化、促进专业成长</w:t>
      </w:r>
      <w:r w:rsidR="004709C6" w:rsidRPr="0030277D">
        <w:rPr>
          <w:rFonts w:asciiTheme="minorEastAsia" w:hAnsiTheme="minorEastAsia"/>
          <w:sz w:val="24"/>
          <w:szCs w:val="24"/>
        </w:rPr>
        <w:t>”</w:t>
      </w:r>
      <w:r w:rsidR="00801BAB" w:rsidRPr="0030277D">
        <w:rPr>
          <w:rFonts w:asciiTheme="minorEastAsia" w:hAnsiTheme="minorEastAsia" w:hint="eastAsia"/>
          <w:sz w:val="24"/>
          <w:szCs w:val="24"/>
        </w:rPr>
        <w:t xml:space="preserve"> </w:t>
      </w:r>
      <w:r w:rsidR="00801BAB" w:rsidRPr="0030277D">
        <w:rPr>
          <w:rFonts w:asciiTheme="minorEastAsia" w:hAnsiTheme="minorEastAsia"/>
          <w:sz w:val="24"/>
          <w:szCs w:val="24"/>
        </w:rPr>
        <w:t>工作</w:t>
      </w:r>
      <w:r w:rsidR="00801BAB" w:rsidRPr="0030277D">
        <w:rPr>
          <w:rFonts w:asciiTheme="minorEastAsia" w:hAnsiTheme="minorEastAsia" w:hint="eastAsia"/>
          <w:sz w:val="24"/>
          <w:szCs w:val="24"/>
        </w:rPr>
        <w:t>中</w:t>
      </w:r>
      <w:r w:rsidR="00801BAB" w:rsidRPr="0030277D">
        <w:rPr>
          <w:rFonts w:asciiTheme="minorEastAsia" w:hAnsiTheme="minorEastAsia"/>
          <w:sz w:val="24"/>
          <w:szCs w:val="24"/>
        </w:rPr>
        <w:t>的一道亮丽的风景线。</w:t>
      </w:r>
    </w:p>
    <w:p w:rsidR="00583AF8" w:rsidRPr="0030277D" w:rsidRDefault="00583AF8" w:rsidP="003027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F452D" w:rsidRDefault="00E51D48" w:rsidP="00CF452D">
      <w:pPr>
        <w:ind w:firstLineChars="1000" w:firstLine="2409"/>
        <w:rPr>
          <w:b/>
          <w:bCs/>
          <w:sz w:val="24"/>
        </w:rPr>
      </w:pPr>
      <w:r>
        <w:rPr>
          <w:rFonts w:hint="eastAsia"/>
          <w:b/>
          <w:bCs/>
          <w:sz w:val="24"/>
          <w:szCs w:val="24"/>
        </w:rPr>
        <w:t xml:space="preserve">      </w:t>
      </w:r>
      <w:r w:rsidR="00CF452D">
        <w:rPr>
          <w:rFonts w:hint="eastAsia"/>
          <w:b/>
          <w:bCs/>
          <w:szCs w:val="21"/>
        </w:rPr>
        <w:t>张少伯班主任工作室</w:t>
      </w:r>
    </w:p>
    <w:p w:rsidR="00CF452D" w:rsidRDefault="00CF452D" w:rsidP="00CF452D"/>
    <w:p w:rsidR="00CF452D" w:rsidRDefault="00CF452D" w:rsidP="00CF452D">
      <w:pPr>
        <w:ind w:firstLineChars="200" w:firstLine="420"/>
      </w:pPr>
      <w:r>
        <w:rPr>
          <w:rFonts w:hint="eastAsia"/>
        </w:rPr>
        <w:t>张少伯老师与学员们一起，群策群力，在同学们即将返回校园之际和迈进学堂之时，开展了多样化的主题教育活动，用“情智”浇灌“心灵”的花园</w:t>
      </w:r>
      <w:r w:rsidR="00884123">
        <w:rPr>
          <w:rFonts w:hint="eastAsia"/>
        </w:rPr>
        <w:t>，实现从线上学习到课堂学习的平稳顺利过渡。</w:t>
      </w:r>
    </w:p>
    <w:p w:rsidR="00583AF8" w:rsidRPr="00CF452D" w:rsidRDefault="00583AF8" w:rsidP="00ED1A1F"/>
    <w:p w:rsidR="00CF452D" w:rsidRDefault="00E51D48" w:rsidP="00CF452D">
      <w:pPr>
        <w:ind w:firstLineChars="200" w:firstLine="420"/>
      </w:pPr>
      <w:r>
        <w:rPr>
          <w:rFonts w:hint="eastAsia"/>
        </w:rPr>
        <w:t>战</w:t>
      </w:r>
      <w:r w:rsidR="00CF452D">
        <w:rPr>
          <w:rFonts w:hint="eastAsia"/>
        </w:rPr>
        <w:t>疫就是最鲜活的教材</w:t>
      </w:r>
      <w:r w:rsidR="00884123">
        <w:rPr>
          <w:rFonts w:hint="eastAsia"/>
        </w:rPr>
        <w:t>，</w:t>
      </w:r>
      <w:r w:rsidR="00CF452D">
        <w:rPr>
          <w:rFonts w:hint="eastAsia"/>
        </w:rPr>
        <w:t>如何上好复课开学第一课？学员夏洁老师通过开展“疫情中成长，寒冬后绽放”为主题的复学第一课，帮助学生汲取正能量，塑造积极向上的成长型思维，增强学生对未来的期待和信心。</w:t>
      </w:r>
    </w:p>
    <w:p w:rsidR="00583AF8" w:rsidRPr="00CF452D" w:rsidRDefault="00583AF8" w:rsidP="00ED1A1F"/>
    <w:p w:rsidR="00AF42F9" w:rsidRDefault="00CF452D">
      <w:r>
        <w:rPr>
          <w:rFonts w:hint="eastAsia"/>
        </w:rPr>
        <w:t>在“五一”将至之时，</w:t>
      </w:r>
      <w:r w:rsidR="00E51D48">
        <w:rPr>
          <w:rFonts w:hint="eastAsia"/>
        </w:rPr>
        <w:t>工作室学员们</w:t>
      </w:r>
      <w:r>
        <w:rPr>
          <w:rFonts w:hint="eastAsia"/>
        </w:rPr>
        <w:t>通过线上课堂为同学们开设了一堂堂生动的劳动教育主题课，旨在进一步引导学生理解劳动的重要性，同时结合实际情况提高学生的劳动参与度。</w:t>
      </w:r>
    </w:p>
    <w:p w:rsidR="00CF452D" w:rsidRDefault="00CF452D"/>
    <w:p w:rsidR="00CF452D" w:rsidRPr="00E51D48" w:rsidRDefault="00CF452D"/>
    <w:p w:rsidR="00CF452D" w:rsidRPr="003F4F9E" w:rsidRDefault="003F4F9E" w:rsidP="003F4F9E">
      <w:pPr>
        <w:jc w:val="center"/>
        <w:rPr>
          <w:b/>
        </w:rPr>
      </w:pPr>
      <w:r w:rsidRPr="003F4F9E">
        <w:rPr>
          <w:rFonts w:hint="eastAsia"/>
          <w:b/>
        </w:rPr>
        <w:t>李岩班主任工作室</w:t>
      </w:r>
    </w:p>
    <w:p w:rsidR="003F4F9E" w:rsidRDefault="003F4F9E" w:rsidP="00E51D48">
      <w:pPr>
        <w:ind w:firstLineChars="200" w:firstLine="420"/>
      </w:pPr>
      <w:r w:rsidRPr="00E2118D">
        <w:rPr>
          <w:rFonts w:hint="eastAsia"/>
        </w:rPr>
        <w:t>工作室围绕“后疫情时期，班主任工作的破局之道”展开了热烈的讨论。本次研修活动针对学生返校复学后存在的问题，聚焦学生心理调适、班级常规管理、集体文化建设、家庭教育指导四个话题，通过个人思考、小组讨论、集体分享的形式，组织学员讨论后疫情时期班主任如何指导学生做好调整和适应，推动学员思考班主任建班育人工作的与时俱进和优化创新。</w:t>
      </w:r>
    </w:p>
    <w:p w:rsidR="00CF452D" w:rsidRDefault="00CF452D"/>
    <w:p w:rsidR="003F4F9E" w:rsidRDefault="003F4F9E"/>
    <w:p w:rsidR="003F4F9E" w:rsidRDefault="003F4F9E"/>
    <w:p w:rsidR="003F4F9E" w:rsidRPr="00E51D48" w:rsidRDefault="003F4F9E" w:rsidP="003F4F9E">
      <w:pPr>
        <w:ind w:firstLineChars="200" w:firstLine="422"/>
        <w:jc w:val="center"/>
        <w:rPr>
          <w:b/>
        </w:rPr>
      </w:pPr>
      <w:r w:rsidRPr="00E51D48">
        <w:rPr>
          <w:rFonts w:hint="eastAsia"/>
          <w:b/>
        </w:rPr>
        <w:t>李新高中班主任工作室</w:t>
      </w:r>
    </w:p>
    <w:p w:rsidR="003F4F9E" w:rsidRDefault="003F4F9E" w:rsidP="003F4F9E">
      <w:pPr>
        <w:ind w:firstLineChars="200" w:firstLine="420"/>
      </w:pPr>
    </w:p>
    <w:p w:rsidR="003F4F9E" w:rsidRDefault="003F4F9E" w:rsidP="003F4F9E">
      <w:pPr>
        <w:ind w:firstLineChars="200" w:firstLine="420"/>
      </w:pPr>
      <w:r>
        <w:rPr>
          <w:rFonts w:hint="eastAsia"/>
        </w:rPr>
        <w:t>疫情期间，工作室的学员们居家抗疫，在空中课堂为学生们解惑答疑，积极开展工作室的研修活动，通过</w:t>
      </w:r>
      <w:r w:rsidR="002830CC">
        <w:rPr>
          <w:rFonts w:hint="eastAsia"/>
        </w:rPr>
        <w:t>线上</w:t>
      </w:r>
      <w:r>
        <w:rPr>
          <w:rFonts w:hint="eastAsia"/>
        </w:rPr>
        <w:t>交流、调查访谈、班会实践、直播分享等</w:t>
      </w:r>
      <w:r w:rsidR="002830CC">
        <w:rPr>
          <w:rFonts w:hint="eastAsia"/>
        </w:rPr>
        <w:t>方式</w:t>
      </w:r>
      <w:r>
        <w:rPr>
          <w:rFonts w:hint="eastAsia"/>
        </w:rPr>
        <w:t>，收获了成长。</w:t>
      </w:r>
    </w:p>
    <w:p w:rsidR="003F4F9E" w:rsidRDefault="003F4F9E" w:rsidP="003F4F9E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在“云班会”中实践学习</w:t>
      </w:r>
    </w:p>
    <w:p w:rsidR="003F4F9E" w:rsidRDefault="003F4F9E" w:rsidP="003F4F9E">
      <w:pPr>
        <w:ind w:firstLineChars="200" w:firstLine="420"/>
      </w:pPr>
      <w:r>
        <w:rPr>
          <w:rFonts w:hint="eastAsia"/>
        </w:rPr>
        <w:t>工作室学员积极参加“生命</w:t>
      </w:r>
      <w:r>
        <w:rPr>
          <w:rFonts w:ascii="宋体" w:eastAsia="宋体" w:hAnsi="宋体" w:cs="宋体" w:hint="eastAsia"/>
        </w:rPr>
        <w:t>•</w:t>
      </w:r>
      <w:r>
        <w:rPr>
          <w:rFonts w:hint="eastAsia"/>
        </w:rPr>
        <w:t>责任</w:t>
      </w:r>
      <w:r>
        <w:rPr>
          <w:rFonts w:ascii="宋体" w:eastAsia="宋体" w:hAnsi="宋体" w:cs="宋体" w:hint="eastAsia"/>
        </w:rPr>
        <w:t>•</w:t>
      </w:r>
      <w:r>
        <w:rPr>
          <w:rFonts w:hint="eastAsia"/>
        </w:rPr>
        <w:t>家国”主题班会方案征集活动，并积极开展“云班会”实践，上好防疫第一课。</w:t>
      </w:r>
    </w:p>
    <w:p w:rsidR="003F4F9E" w:rsidRDefault="003F4F9E" w:rsidP="003F4F9E">
      <w:r>
        <w:rPr>
          <w:rFonts w:hint="eastAsia"/>
          <w:b/>
          <w:bCs/>
        </w:rPr>
        <w:lastRenderedPageBreak/>
        <w:t>2</w:t>
      </w:r>
      <w:r>
        <w:rPr>
          <w:rFonts w:hint="eastAsia"/>
          <w:b/>
          <w:bCs/>
        </w:rPr>
        <w:t>、在“云研讨”中调查分析</w:t>
      </w:r>
    </w:p>
    <w:p w:rsidR="003F4F9E" w:rsidRDefault="003F4F9E" w:rsidP="003F4F9E">
      <w:pPr>
        <w:ind w:firstLineChars="200" w:firstLine="420"/>
      </w:pPr>
      <w:r>
        <w:rPr>
          <w:rFonts w:hint="eastAsia"/>
        </w:rPr>
        <w:t>为深入开展项目研究，李老师组织学员设计调查问卷，进一步了解学生、家长、教师在生涯教育方面的认知和需求，为后续研究提供数据支撑。</w:t>
      </w:r>
    </w:p>
    <w:p w:rsidR="003F4F9E" w:rsidRDefault="003F4F9E" w:rsidP="003F4F9E"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、在“云直播”中互动分享</w:t>
      </w:r>
    </w:p>
    <w:p w:rsidR="003F4F9E" w:rsidRDefault="003F4F9E" w:rsidP="003F4F9E">
      <w:pPr>
        <w:ind w:firstLineChars="200" w:firstLine="420"/>
      </w:pPr>
      <w:r>
        <w:rPr>
          <w:rFonts w:hint="eastAsia"/>
        </w:rPr>
        <w:t>五四青年节前夕，李新老师在阿基米德“名师</w:t>
      </w:r>
      <w:r>
        <w:rPr>
          <w:rFonts w:hint="eastAsia"/>
        </w:rPr>
        <w:t>E</w:t>
      </w:r>
      <w:r>
        <w:rPr>
          <w:rFonts w:hint="eastAsia"/>
        </w:rPr>
        <w:t>课”直播，和学生、家长、老师们聊一聊中学生的生涯教育，学员参与互动交流，分享彼此的实践体验。</w:t>
      </w:r>
    </w:p>
    <w:p w:rsidR="003F4F9E" w:rsidRPr="003F4F9E" w:rsidRDefault="003F4F9E"/>
    <w:p w:rsidR="003F4F9E" w:rsidRDefault="003F4F9E"/>
    <w:p w:rsidR="008D32CF" w:rsidRPr="00B848BF" w:rsidRDefault="008D32CF" w:rsidP="008D32CF">
      <w:pPr>
        <w:jc w:val="center"/>
        <w:rPr>
          <w:b/>
          <w:sz w:val="24"/>
          <w:szCs w:val="24"/>
        </w:rPr>
      </w:pPr>
      <w:r w:rsidRPr="00B848BF">
        <w:rPr>
          <w:rFonts w:hint="eastAsia"/>
          <w:b/>
          <w:sz w:val="24"/>
          <w:szCs w:val="24"/>
        </w:rPr>
        <w:t>薛昱高级教师指导</w:t>
      </w:r>
      <w:r w:rsidRPr="00B848BF">
        <w:rPr>
          <w:b/>
          <w:sz w:val="24"/>
          <w:szCs w:val="24"/>
        </w:rPr>
        <w:t>团队</w:t>
      </w:r>
    </w:p>
    <w:p w:rsidR="00B93057" w:rsidRPr="00B93057" w:rsidRDefault="00B93057" w:rsidP="00B93057">
      <w:pPr>
        <w:rPr>
          <w:b/>
          <w:sz w:val="24"/>
          <w:szCs w:val="32"/>
        </w:rPr>
      </w:pPr>
      <w:r w:rsidRPr="00B93057">
        <w:rPr>
          <w:rFonts w:hint="eastAsia"/>
          <w:b/>
          <w:sz w:val="24"/>
          <w:szCs w:val="32"/>
        </w:rPr>
        <w:t>线上</w:t>
      </w:r>
      <w:r w:rsidRPr="00B93057">
        <w:rPr>
          <w:b/>
          <w:sz w:val="24"/>
          <w:szCs w:val="32"/>
        </w:rPr>
        <w:t>劳动教育</w:t>
      </w:r>
    </w:p>
    <w:p w:rsidR="009F10BD" w:rsidRDefault="009F10BD" w:rsidP="009F10BD">
      <w:pPr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在疫情期间，</w:t>
      </w:r>
      <w:r w:rsidR="00B93057">
        <w:rPr>
          <w:rFonts w:hint="eastAsia"/>
          <w:sz w:val="24"/>
          <w:szCs w:val="32"/>
        </w:rPr>
        <w:t>薛昱老师</w:t>
      </w:r>
      <w:r w:rsidR="00B93057">
        <w:rPr>
          <w:sz w:val="24"/>
          <w:szCs w:val="32"/>
        </w:rPr>
        <w:t>指导</w:t>
      </w:r>
      <w:r>
        <w:rPr>
          <w:rFonts w:hint="eastAsia"/>
          <w:sz w:val="24"/>
          <w:szCs w:val="32"/>
        </w:rPr>
        <w:t>学员贾子薇通过钉钉班级圈发布“劳动最光荣”的话题讨论，</w:t>
      </w:r>
      <w:r w:rsidR="00B93057">
        <w:rPr>
          <w:rFonts w:hint="eastAsia"/>
          <w:sz w:val="24"/>
          <w:szCs w:val="32"/>
        </w:rPr>
        <w:t>要求</w:t>
      </w:r>
      <w:r w:rsidR="00B93057">
        <w:rPr>
          <w:sz w:val="24"/>
          <w:szCs w:val="32"/>
        </w:rPr>
        <w:t>学生</w:t>
      </w:r>
      <w:r>
        <w:rPr>
          <w:rFonts w:hint="eastAsia"/>
          <w:sz w:val="24"/>
          <w:szCs w:val="32"/>
        </w:rPr>
        <w:t>坚持帮助家长做力所能及的家务。</w:t>
      </w:r>
    </w:p>
    <w:p w:rsidR="008D32CF" w:rsidRPr="009F10BD" w:rsidRDefault="008D32CF"/>
    <w:p w:rsidR="00B93057" w:rsidRDefault="009F10BD" w:rsidP="00B848BF">
      <w:pPr>
        <w:rPr>
          <w:sz w:val="24"/>
          <w:szCs w:val="32"/>
        </w:rPr>
      </w:pPr>
      <w:r w:rsidRPr="00B93057">
        <w:rPr>
          <w:rFonts w:hint="eastAsia"/>
          <w:b/>
          <w:bCs/>
          <w:sz w:val="24"/>
          <w:szCs w:val="24"/>
        </w:rPr>
        <w:t>劳模云课堂</w:t>
      </w:r>
    </w:p>
    <w:p w:rsidR="009F10BD" w:rsidRDefault="009F10BD" w:rsidP="009F10BD">
      <w:pPr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薛昱</w:t>
      </w:r>
      <w:r w:rsidR="00B93057">
        <w:rPr>
          <w:rFonts w:hint="eastAsia"/>
          <w:sz w:val="24"/>
          <w:szCs w:val="32"/>
        </w:rPr>
        <w:t>老师</w:t>
      </w:r>
      <w:r>
        <w:rPr>
          <w:rFonts w:hint="eastAsia"/>
          <w:sz w:val="24"/>
          <w:szCs w:val="32"/>
        </w:rPr>
        <w:t>和团队成员的共同设计，</w:t>
      </w:r>
      <w:r w:rsidR="00B93057">
        <w:rPr>
          <w:rFonts w:hint="eastAsia"/>
          <w:sz w:val="24"/>
          <w:szCs w:val="32"/>
        </w:rPr>
        <w:t>组织</w:t>
      </w:r>
      <w:r w:rsidR="00B93057">
        <w:rPr>
          <w:sz w:val="24"/>
          <w:szCs w:val="32"/>
        </w:rPr>
        <w:t>“</w:t>
      </w:r>
      <w:r w:rsidR="00B93057">
        <w:rPr>
          <w:rFonts w:hint="eastAsia"/>
          <w:sz w:val="24"/>
          <w:szCs w:val="32"/>
        </w:rPr>
        <w:t>劳模云课堂</w:t>
      </w:r>
      <w:r w:rsidR="00B93057">
        <w:rPr>
          <w:sz w:val="24"/>
          <w:szCs w:val="32"/>
        </w:rPr>
        <w:t>”</w:t>
      </w:r>
      <w:r w:rsidR="00B848BF"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通过远程连线，带领学生倾听劳模故事，汲取成长力量，在劳动节前夕向各行各业的劳动者们献礼致敬。</w:t>
      </w:r>
    </w:p>
    <w:p w:rsidR="009F10BD" w:rsidRDefault="009F10BD" w:rsidP="009F10BD">
      <w:pPr>
        <w:rPr>
          <w:sz w:val="24"/>
          <w:szCs w:val="32"/>
        </w:rPr>
      </w:pPr>
    </w:p>
    <w:p w:rsidR="009F10BD" w:rsidRPr="00B848BF" w:rsidRDefault="009F10BD" w:rsidP="009F10BD">
      <w:pPr>
        <w:rPr>
          <w:b/>
          <w:bCs/>
          <w:sz w:val="24"/>
          <w:szCs w:val="24"/>
        </w:rPr>
      </w:pPr>
      <w:r w:rsidRPr="00B848BF">
        <w:rPr>
          <w:rFonts w:hint="eastAsia"/>
          <w:b/>
          <w:bCs/>
          <w:sz w:val="24"/>
          <w:szCs w:val="24"/>
        </w:rPr>
        <w:t>开学第一课</w:t>
      </w:r>
    </w:p>
    <w:p w:rsidR="009F10BD" w:rsidRDefault="009F10BD" w:rsidP="009F10BD">
      <w:pPr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六年级学生</w:t>
      </w:r>
      <w:r w:rsidR="00B848BF">
        <w:rPr>
          <w:rFonts w:hint="eastAsia"/>
          <w:sz w:val="24"/>
          <w:szCs w:val="32"/>
        </w:rPr>
        <w:t>复</w:t>
      </w:r>
      <w:r>
        <w:rPr>
          <w:rFonts w:hint="eastAsia"/>
          <w:sz w:val="24"/>
          <w:szCs w:val="32"/>
        </w:rPr>
        <w:t>学</w:t>
      </w:r>
      <w:r w:rsidR="00B848BF">
        <w:rPr>
          <w:rFonts w:hint="eastAsia"/>
          <w:sz w:val="24"/>
          <w:szCs w:val="32"/>
        </w:rPr>
        <w:t>首日</w:t>
      </w:r>
      <w:r>
        <w:rPr>
          <w:rFonts w:hint="eastAsia"/>
          <w:sz w:val="24"/>
          <w:szCs w:val="32"/>
        </w:rPr>
        <w:t>，</w:t>
      </w:r>
      <w:r w:rsidR="00B848BF">
        <w:rPr>
          <w:rFonts w:hint="eastAsia"/>
          <w:sz w:val="24"/>
          <w:szCs w:val="32"/>
        </w:rPr>
        <w:t>指导</w:t>
      </w:r>
      <w:r>
        <w:rPr>
          <w:rFonts w:hint="eastAsia"/>
          <w:sz w:val="24"/>
          <w:szCs w:val="32"/>
        </w:rPr>
        <w:t>学员翁浩杰</w:t>
      </w:r>
      <w:r w:rsidR="00B848BF">
        <w:rPr>
          <w:rFonts w:hint="eastAsia"/>
          <w:sz w:val="24"/>
          <w:szCs w:val="32"/>
        </w:rPr>
        <w:t>开设</w:t>
      </w:r>
      <w:r>
        <w:rPr>
          <w:rFonts w:hint="eastAsia"/>
          <w:sz w:val="24"/>
          <w:szCs w:val="32"/>
        </w:rPr>
        <w:t>“以吾辈之名，担青年之任”主题</w:t>
      </w:r>
      <w:r w:rsidR="00B848BF">
        <w:rPr>
          <w:rFonts w:hint="eastAsia"/>
          <w:sz w:val="24"/>
          <w:szCs w:val="32"/>
        </w:rPr>
        <w:t>教育</w:t>
      </w:r>
      <w:r>
        <w:rPr>
          <w:rFonts w:hint="eastAsia"/>
          <w:sz w:val="24"/>
          <w:szCs w:val="32"/>
        </w:rPr>
        <w:t>课。</w:t>
      </w:r>
      <w:r w:rsidR="00B848BF">
        <w:rPr>
          <w:rFonts w:hint="eastAsia"/>
          <w:sz w:val="24"/>
          <w:szCs w:val="32"/>
        </w:rPr>
        <w:t>触发学生对生命的敬畏之心，培育家国情怀。</w:t>
      </w:r>
    </w:p>
    <w:p w:rsidR="008D32CF" w:rsidRDefault="008D32CF"/>
    <w:p w:rsidR="00B848BF" w:rsidRPr="00B848BF" w:rsidRDefault="00B848BF"/>
    <w:p w:rsidR="008D32CF" w:rsidRPr="00B848BF" w:rsidRDefault="008D32CF" w:rsidP="008D32CF">
      <w:pPr>
        <w:jc w:val="center"/>
        <w:rPr>
          <w:b/>
          <w:sz w:val="24"/>
          <w:szCs w:val="24"/>
        </w:rPr>
      </w:pPr>
      <w:r w:rsidRPr="00B848BF">
        <w:rPr>
          <w:rFonts w:hint="eastAsia"/>
          <w:b/>
          <w:sz w:val="24"/>
          <w:szCs w:val="24"/>
        </w:rPr>
        <w:t>张寒冰高级教师指导</w:t>
      </w:r>
      <w:r w:rsidRPr="00B848BF">
        <w:rPr>
          <w:b/>
          <w:sz w:val="24"/>
          <w:szCs w:val="24"/>
        </w:rPr>
        <w:t>团队</w:t>
      </w:r>
    </w:p>
    <w:p w:rsidR="0020661C" w:rsidRDefault="008D32CF" w:rsidP="00A81E93">
      <w:pPr>
        <w:ind w:firstLineChars="200" w:firstLine="420"/>
      </w:pPr>
      <w:r>
        <w:rPr>
          <w:rFonts w:hint="eastAsia"/>
        </w:rPr>
        <w:t>在疫情期间，</w:t>
      </w:r>
      <w:r w:rsidR="00A81E93">
        <w:rPr>
          <w:rFonts w:hint="eastAsia"/>
        </w:rPr>
        <w:t>张老师</w:t>
      </w:r>
      <w:r>
        <w:rPr>
          <w:rFonts w:hint="eastAsia"/>
        </w:rPr>
        <w:t>通过线上互动的方式带领学员学习研讨。</w:t>
      </w:r>
      <w:r w:rsidR="0020661C">
        <w:rPr>
          <w:rFonts w:hint="eastAsia"/>
        </w:rPr>
        <w:t>她</w:t>
      </w:r>
      <w:r>
        <w:rPr>
          <w:rFonts w:hint="eastAsia"/>
        </w:rPr>
        <w:t>借助腾讯会议分享以“疫情”为主题的</w:t>
      </w:r>
      <w:r>
        <w:rPr>
          <w:rFonts w:hint="eastAsia"/>
        </w:rPr>
        <w:t>10</w:t>
      </w:r>
      <w:r>
        <w:rPr>
          <w:rFonts w:hint="eastAsia"/>
        </w:rPr>
        <w:t>节优秀主题教育课，</w:t>
      </w:r>
      <w:r w:rsidR="00A81E93">
        <w:rPr>
          <w:rFonts w:hint="eastAsia"/>
        </w:rPr>
        <w:t>并</w:t>
      </w:r>
      <w:r>
        <w:rPr>
          <w:rFonts w:hint="eastAsia"/>
        </w:rPr>
        <w:t>亲自设计题为《新冠疫情的警示》的主题教育课方案，帮助学员领会</w:t>
      </w:r>
      <w:r w:rsidR="00A81E93">
        <w:rPr>
          <w:rFonts w:hint="eastAsia"/>
        </w:rPr>
        <w:t>创设要义</w:t>
      </w:r>
      <w:r>
        <w:rPr>
          <w:rFonts w:hint="eastAsia"/>
        </w:rPr>
        <w:t>；张老师</w:t>
      </w:r>
      <w:r w:rsidR="00A81E93">
        <w:rPr>
          <w:rFonts w:hint="eastAsia"/>
        </w:rPr>
        <w:t>还</w:t>
      </w:r>
      <w:r>
        <w:rPr>
          <w:rFonts w:hint="eastAsia"/>
        </w:rPr>
        <w:t>搜集</w:t>
      </w:r>
      <w:r w:rsidR="00A81E93">
        <w:rPr>
          <w:rFonts w:hint="eastAsia"/>
        </w:rPr>
        <w:t>推荐</w:t>
      </w:r>
      <w:r>
        <w:rPr>
          <w:rFonts w:hint="eastAsia"/>
        </w:rPr>
        <w:t>优秀文章，</w:t>
      </w:r>
      <w:r w:rsidR="00A81E93">
        <w:rPr>
          <w:rFonts w:hint="eastAsia"/>
        </w:rPr>
        <w:t>指导</w:t>
      </w:r>
      <w:r>
        <w:rPr>
          <w:rFonts w:hint="eastAsia"/>
        </w:rPr>
        <w:t>学员居家学习，做好笔记</w:t>
      </w:r>
      <w:r w:rsidR="00A81E93">
        <w:rPr>
          <w:rFonts w:hint="eastAsia"/>
        </w:rPr>
        <w:t>；</w:t>
      </w:r>
      <w:r w:rsidR="0020661C">
        <w:rPr>
          <w:rFonts w:hint="eastAsia"/>
        </w:rPr>
        <w:t>她</w:t>
      </w:r>
      <w:r>
        <w:rPr>
          <w:rFonts w:hint="eastAsia"/>
        </w:rPr>
        <w:t>非常注重和学员</w:t>
      </w:r>
      <w:r w:rsidR="00A81E93">
        <w:rPr>
          <w:rFonts w:hint="eastAsia"/>
        </w:rPr>
        <w:t>围绕课题开展</w:t>
      </w:r>
      <w:r>
        <w:rPr>
          <w:rFonts w:hint="eastAsia"/>
        </w:rPr>
        <w:t>沟通交流，多次为学员答疑解惑，</w:t>
      </w:r>
      <w:r w:rsidR="00A81E93">
        <w:rPr>
          <w:rFonts w:hint="eastAsia"/>
        </w:rPr>
        <w:t>确保课题</w:t>
      </w:r>
      <w:r>
        <w:rPr>
          <w:rFonts w:hint="eastAsia"/>
        </w:rPr>
        <w:t>进展顺利。</w:t>
      </w:r>
    </w:p>
    <w:p w:rsidR="008D32CF" w:rsidRDefault="008D32CF" w:rsidP="00A81E93">
      <w:pPr>
        <w:ind w:firstLineChars="200" w:firstLine="420"/>
      </w:pPr>
      <w:bookmarkStart w:id="0" w:name="_GoBack"/>
      <w:bookmarkEnd w:id="0"/>
    </w:p>
    <w:p w:rsidR="008D32CF" w:rsidRPr="00A81E93" w:rsidRDefault="008D32CF"/>
    <w:p w:rsidR="008D32CF" w:rsidRDefault="008D32CF"/>
    <w:p w:rsidR="008D32CF" w:rsidRPr="003F4F9E" w:rsidRDefault="008D32CF"/>
    <w:sectPr w:rsidR="008D32CF" w:rsidRPr="003F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A6" w:rsidRDefault="00805CA6" w:rsidP="0026104F">
      <w:r>
        <w:separator/>
      </w:r>
    </w:p>
  </w:endnote>
  <w:endnote w:type="continuationSeparator" w:id="0">
    <w:p w:rsidR="00805CA6" w:rsidRDefault="00805CA6" w:rsidP="0026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A6" w:rsidRDefault="00805CA6" w:rsidP="0026104F">
      <w:r>
        <w:separator/>
      </w:r>
    </w:p>
  </w:footnote>
  <w:footnote w:type="continuationSeparator" w:id="0">
    <w:p w:rsidR="00805CA6" w:rsidRDefault="00805CA6" w:rsidP="0026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A72A"/>
    <w:multiLevelType w:val="singleLevel"/>
    <w:tmpl w:val="13A3A7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51"/>
    <w:rsid w:val="001C56B5"/>
    <w:rsid w:val="0020661C"/>
    <w:rsid w:val="0024205C"/>
    <w:rsid w:val="0026104F"/>
    <w:rsid w:val="002830CC"/>
    <w:rsid w:val="002F4DAA"/>
    <w:rsid w:val="0030277D"/>
    <w:rsid w:val="003F4F9E"/>
    <w:rsid w:val="003F5BF0"/>
    <w:rsid w:val="004709C6"/>
    <w:rsid w:val="00583AF8"/>
    <w:rsid w:val="007C665B"/>
    <w:rsid w:val="00801BAB"/>
    <w:rsid w:val="00805CA6"/>
    <w:rsid w:val="00884123"/>
    <w:rsid w:val="008D32CF"/>
    <w:rsid w:val="008E0F24"/>
    <w:rsid w:val="00906314"/>
    <w:rsid w:val="00917051"/>
    <w:rsid w:val="009B7DA0"/>
    <w:rsid w:val="009F10BD"/>
    <w:rsid w:val="00A81E93"/>
    <w:rsid w:val="00AF42F9"/>
    <w:rsid w:val="00B60B84"/>
    <w:rsid w:val="00B848BF"/>
    <w:rsid w:val="00B93057"/>
    <w:rsid w:val="00BA2FA7"/>
    <w:rsid w:val="00BE64CF"/>
    <w:rsid w:val="00CF452D"/>
    <w:rsid w:val="00D414B2"/>
    <w:rsid w:val="00D57711"/>
    <w:rsid w:val="00D95C1B"/>
    <w:rsid w:val="00E51D48"/>
    <w:rsid w:val="00E864DA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1D4F1-D28B-4CBD-B292-ED22FE5F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04F"/>
    <w:rPr>
      <w:sz w:val="18"/>
      <w:szCs w:val="18"/>
    </w:rPr>
  </w:style>
  <w:style w:type="character" w:styleId="a5">
    <w:name w:val="Hyperlink"/>
    <w:basedOn w:val="a0"/>
    <w:uiPriority w:val="99"/>
    <w:unhideWhenUsed/>
    <w:rsid w:val="00242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208</Words>
  <Characters>1189</Characters>
  <Application>Microsoft Office Word</Application>
  <DocSecurity>0</DocSecurity>
  <Lines>9</Lines>
  <Paragraphs>2</Paragraphs>
  <ScaleCrop>false</ScaleCrop>
  <Company>Lenovo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windows-002</cp:lastModifiedBy>
  <cp:revision>7</cp:revision>
  <dcterms:created xsi:type="dcterms:W3CDTF">2020-05-19T02:06:00Z</dcterms:created>
  <dcterms:modified xsi:type="dcterms:W3CDTF">2020-08-31T08:06:00Z</dcterms:modified>
</cp:coreProperties>
</file>